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sz w:val="40"/>
          <w:szCs w:val="40"/>
          <w:lang w:eastAsia="ru-RU"/>
        </w:rPr>
      </w:pPr>
    </w:p>
    <w:p w:rsidR="00E0763A" w:rsidRPr="00E0763A" w:rsidRDefault="00E0763A" w:rsidP="00E0763A">
      <w:pPr>
        <w:widowControl w:val="0"/>
        <w:autoSpaceDE w:val="0"/>
        <w:autoSpaceDN w:val="0"/>
        <w:adjustRightInd w:val="0"/>
        <w:spacing w:after="0" w:line="240" w:lineRule="auto"/>
        <w:jc w:val="both"/>
        <w:rPr>
          <w:rFonts w:ascii="Times New Roman" w:eastAsia="Times New Roman" w:hAnsi="Times New Roman" w:cs="Times New Roman"/>
          <w:sz w:val="40"/>
          <w:szCs w:val="40"/>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i/>
          <w:iCs/>
          <w:sz w:val="72"/>
          <w:szCs w:val="72"/>
          <w:lang w:eastAsia="ru-RU"/>
        </w:rPr>
      </w:pPr>
      <w:r>
        <w:rPr>
          <w:rFonts w:ascii="Times New Roman CYR" w:eastAsia="Times New Roman" w:hAnsi="Times New Roman CYR" w:cs="Times New Roman CYR"/>
          <w:b/>
          <w:bCs/>
          <w:sz w:val="52"/>
          <w:szCs w:val="52"/>
          <w:lang w:eastAsia="ru-RU"/>
        </w:rPr>
        <w:t>ПРЕПОДАВАНИЕ МАТЕМАТИКИ В КОЛЛЕДЖЕ</w:t>
      </w:r>
    </w:p>
    <w:p w:rsidR="00E0763A" w:rsidRPr="00E0763A" w:rsidRDefault="00E0763A" w:rsidP="00E0763A">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E0763A" w:rsidRPr="00E0763A" w:rsidRDefault="00E0763A" w:rsidP="00E0763A">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E0763A" w:rsidRPr="00E0763A" w:rsidRDefault="00E0763A" w:rsidP="00E0763A">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E0763A" w:rsidRPr="00E0763A" w:rsidRDefault="00E0763A" w:rsidP="00E0763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p>
    <w:p w:rsidR="00E0763A" w:rsidRPr="00E0763A" w:rsidRDefault="00E0763A" w:rsidP="00E0763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p>
    <w:p w:rsidR="00E0763A" w:rsidRPr="00E0763A" w:rsidRDefault="00E0763A" w:rsidP="00E0763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p>
    <w:p w:rsidR="00E0763A" w:rsidRPr="00E0763A" w:rsidRDefault="00E0763A" w:rsidP="00E0763A">
      <w:pPr>
        <w:widowControl w:val="0"/>
        <w:autoSpaceDE w:val="0"/>
        <w:autoSpaceDN w:val="0"/>
        <w:adjustRightInd w:val="0"/>
        <w:spacing w:before="67" w:after="216" w:line="240" w:lineRule="auto"/>
        <w:jc w:val="both"/>
        <w:rPr>
          <w:rFonts w:ascii="Times New Roman" w:eastAsia="Times New Roman" w:hAnsi="Times New Roman" w:cs="Times New Roman"/>
          <w:b/>
          <w:bCs/>
          <w:spacing w:val="-10"/>
          <w:sz w:val="32"/>
          <w:szCs w:val="32"/>
          <w:lang w:eastAsia="ru-RU"/>
        </w:rPr>
      </w:pPr>
    </w:p>
    <w:p w:rsidR="00E0763A" w:rsidRPr="00E0763A" w:rsidRDefault="00E0763A" w:rsidP="00E0763A">
      <w:pPr>
        <w:autoSpaceDE w:val="0"/>
        <w:autoSpaceDN w:val="0"/>
        <w:adjustRightInd w:val="0"/>
        <w:spacing w:line="240" w:lineRule="auto"/>
        <w:ind w:right="240"/>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77FBD" w:rsidRPr="00E0763A" w:rsidRDefault="00877FBD"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0763A" w:rsidRPr="00E0763A" w:rsidRDefault="00E0763A" w:rsidP="00E0763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0763A">
        <w:rPr>
          <w:rFonts w:ascii="Times New Roman CYR" w:eastAsia="Times New Roman" w:hAnsi="Times New Roman CYR" w:cs="Times New Roman CYR"/>
          <w:b/>
          <w:bCs/>
          <w:sz w:val="28"/>
          <w:szCs w:val="28"/>
          <w:lang w:eastAsia="ru-RU"/>
        </w:rPr>
        <w:t xml:space="preserve">п. Марьино, </w:t>
      </w:r>
      <w:r w:rsidRPr="00E0763A">
        <w:rPr>
          <w:rFonts w:ascii="Times New Roman" w:eastAsia="Times New Roman" w:hAnsi="Times New Roman" w:cs="Times New Roman"/>
          <w:b/>
          <w:bCs/>
          <w:sz w:val="28"/>
          <w:szCs w:val="28"/>
          <w:lang w:eastAsia="ru-RU"/>
        </w:rPr>
        <w:t>2016</w:t>
      </w:r>
    </w:p>
    <w:p w:rsidR="00E0763A" w:rsidRPr="00E0763A" w:rsidRDefault="00E0763A" w:rsidP="00E0763A">
      <w:pPr>
        <w:ind w:firstLine="567"/>
        <w:jc w:val="center"/>
        <w:rPr>
          <w:rFonts w:ascii="Times New Roman" w:hAnsi="Times New Roman" w:cs="Times New Roman"/>
          <w:b/>
          <w:sz w:val="28"/>
          <w:szCs w:val="28"/>
        </w:rPr>
      </w:pPr>
      <w:r w:rsidRPr="00E0763A">
        <w:rPr>
          <w:rFonts w:ascii="Times New Roman" w:hAnsi="Times New Roman" w:cs="Times New Roman"/>
          <w:b/>
          <w:sz w:val="28"/>
          <w:szCs w:val="28"/>
        </w:rPr>
        <w:lastRenderedPageBreak/>
        <w:t>Содержание</w:t>
      </w:r>
    </w:p>
    <w:p w:rsidR="00E0763A" w:rsidRDefault="00E0763A" w:rsidP="001773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Введение……………………………………………………………………………...4</w:t>
      </w:r>
    </w:p>
    <w:p w:rsidR="00E0763A" w:rsidRDefault="00E0763A" w:rsidP="001773B0">
      <w:pPr>
        <w:spacing w:after="0" w:line="240" w:lineRule="auto"/>
        <w:jc w:val="both"/>
        <w:rPr>
          <w:rFonts w:ascii="Times New Roman" w:eastAsia="Calibri" w:hAnsi="Times New Roman" w:cs="Times New Roman"/>
          <w:sz w:val="28"/>
          <w:szCs w:val="28"/>
        </w:rPr>
      </w:pPr>
      <w:r w:rsidRPr="00E0763A">
        <w:rPr>
          <w:rFonts w:ascii="Times New Roman" w:eastAsia="Calibri" w:hAnsi="Times New Roman" w:cs="Times New Roman"/>
          <w:sz w:val="28"/>
          <w:szCs w:val="28"/>
        </w:rPr>
        <w:t>Преподавание математики в колледже</w:t>
      </w:r>
      <w:r w:rsidR="00BE794C">
        <w:rPr>
          <w:rFonts w:ascii="Times New Roman" w:eastAsia="Calibri" w:hAnsi="Times New Roman" w:cs="Times New Roman"/>
          <w:sz w:val="28"/>
          <w:szCs w:val="28"/>
        </w:rPr>
        <w:t>…………………………………………5-12</w:t>
      </w:r>
    </w:p>
    <w:p w:rsidR="00E0763A" w:rsidRDefault="00E0763A" w:rsidP="001773B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Заключени</w:t>
      </w:r>
      <w:r w:rsidR="00BE794C">
        <w:rPr>
          <w:rFonts w:ascii="Times New Roman" w:eastAsia="Calibri" w:hAnsi="Times New Roman" w:cs="Times New Roman"/>
          <w:sz w:val="28"/>
          <w:szCs w:val="28"/>
        </w:rPr>
        <w:t>е……………………………………………………………………….…13</w:t>
      </w:r>
    </w:p>
    <w:p w:rsidR="00E0763A" w:rsidRDefault="00E0763A" w:rsidP="001773B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Список использованных </w:t>
      </w:r>
      <w:r w:rsidR="00BE794C">
        <w:rPr>
          <w:rFonts w:ascii="Times New Roman" w:eastAsia="Calibri" w:hAnsi="Times New Roman" w:cs="Times New Roman"/>
          <w:sz w:val="28"/>
          <w:szCs w:val="28"/>
        </w:rPr>
        <w:t>источников………………………………………...……14</w:t>
      </w:r>
    </w:p>
    <w:p w:rsidR="00E0763A" w:rsidRPr="00BE794C" w:rsidRDefault="00BE794C" w:rsidP="001773B0">
      <w:pPr>
        <w:spacing w:after="0" w:line="240" w:lineRule="auto"/>
        <w:jc w:val="both"/>
        <w:rPr>
          <w:rFonts w:ascii="Times New Roman" w:hAnsi="Times New Roman" w:cs="Times New Roman"/>
          <w:sz w:val="28"/>
          <w:szCs w:val="28"/>
        </w:rPr>
      </w:pPr>
      <w:r w:rsidRPr="00BE794C">
        <w:rPr>
          <w:rFonts w:ascii="Times New Roman" w:hAnsi="Times New Roman" w:cs="Times New Roman"/>
          <w:sz w:val="28"/>
          <w:szCs w:val="28"/>
        </w:rPr>
        <w:t>Приложения</w:t>
      </w:r>
      <w:r>
        <w:rPr>
          <w:rFonts w:ascii="Times New Roman" w:hAnsi="Times New Roman" w:cs="Times New Roman"/>
          <w:sz w:val="28"/>
          <w:szCs w:val="28"/>
        </w:rPr>
        <w:t>…………………………………………………………………….15-</w:t>
      </w:r>
      <w:r w:rsidR="000B3D30">
        <w:rPr>
          <w:rFonts w:ascii="Times New Roman" w:hAnsi="Times New Roman" w:cs="Times New Roman"/>
          <w:sz w:val="28"/>
          <w:szCs w:val="28"/>
        </w:rPr>
        <w:t>19</w:t>
      </w:r>
    </w:p>
    <w:p w:rsidR="00E0763A" w:rsidRDefault="00E0763A" w:rsidP="001773B0">
      <w:pPr>
        <w:spacing w:line="240" w:lineRule="auto"/>
        <w:ind w:firstLine="567"/>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E0763A" w:rsidRDefault="00E0763A" w:rsidP="00151144">
      <w:pPr>
        <w:ind w:firstLine="567"/>
        <w:jc w:val="both"/>
        <w:rPr>
          <w:rFonts w:ascii="Times New Roman" w:hAnsi="Times New Roman" w:cs="Times New Roman"/>
          <w:sz w:val="28"/>
          <w:szCs w:val="28"/>
        </w:rPr>
      </w:pPr>
    </w:p>
    <w:p w:rsidR="001773B0" w:rsidRPr="00AB7195" w:rsidRDefault="001773B0" w:rsidP="00151144">
      <w:pPr>
        <w:ind w:firstLine="567"/>
        <w:jc w:val="both"/>
        <w:rPr>
          <w:rFonts w:ascii="Times New Roman" w:hAnsi="Times New Roman" w:cs="Times New Roman"/>
          <w:sz w:val="28"/>
          <w:szCs w:val="28"/>
        </w:rPr>
      </w:pPr>
    </w:p>
    <w:p w:rsidR="00151144" w:rsidRPr="00151144" w:rsidRDefault="00151144" w:rsidP="00E0763A">
      <w:pPr>
        <w:spacing w:after="0"/>
        <w:ind w:firstLine="567"/>
        <w:jc w:val="center"/>
        <w:rPr>
          <w:rStyle w:val="apple-converted-space"/>
          <w:rFonts w:ascii="Times New Roman" w:hAnsi="Times New Roman" w:cs="Times New Roman"/>
          <w:b/>
          <w:color w:val="000000"/>
          <w:sz w:val="28"/>
          <w:szCs w:val="28"/>
          <w:shd w:val="clear" w:color="auto" w:fill="FFFFFF"/>
        </w:rPr>
      </w:pPr>
      <w:r w:rsidRPr="00151144">
        <w:rPr>
          <w:rStyle w:val="apple-converted-space"/>
          <w:rFonts w:ascii="Times New Roman" w:hAnsi="Times New Roman" w:cs="Times New Roman"/>
          <w:b/>
          <w:color w:val="000000"/>
          <w:sz w:val="28"/>
          <w:szCs w:val="28"/>
          <w:shd w:val="clear" w:color="auto" w:fill="FFFFFF"/>
        </w:rPr>
        <w:lastRenderedPageBreak/>
        <w:t>Введение</w:t>
      </w:r>
    </w:p>
    <w:p w:rsidR="004F2C58" w:rsidRPr="00E0763A" w:rsidRDefault="004B5737" w:rsidP="00E0763A">
      <w:pPr>
        <w:spacing w:after="0" w:line="240" w:lineRule="auto"/>
        <w:ind w:firstLine="567"/>
        <w:jc w:val="both"/>
        <w:rPr>
          <w:rFonts w:ascii="Times New Roman" w:hAnsi="Times New Roman" w:cs="Times New Roman"/>
          <w:color w:val="000000"/>
          <w:sz w:val="28"/>
          <w:szCs w:val="28"/>
          <w:shd w:val="clear" w:color="auto" w:fill="FFFFFF"/>
        </w:rPr>
      </w:pPr>
      <w:r w:rsidRPr="00E0763A">
        <w:rPr>
          <w:rFonts w:ascii="Times New Roman" w:hAnsi="Times New Roman" w:cs="Times New Roman"/>
          <w:color w:val="000000"/>
          <w:sz w:val="28"/>
          <w:szCs w:val="28"/>
          <w:shd w:val="clear" w:color="auto" w:fill="FFFFFF"/>
        </w:rPr>
        <w:t>В ист</w:t>
      </w:r>
      <w:r w:rsidR="00AB7195" w:rsidRPr="00E0763A">
        <w:rPr>
          <w:rFonts w:ascii="Times New Roman" w:hAnsi="Times New Roman" w:cs="Times New Roman"/>
          <w:color w:val="000000"/>
          <w:sz w:val="28"/>
          <w:szCs w:val="28"/>
          <w:shd w:val="clear" w:color="auto" w:fill="FFFFFF"/>
        </w:rPr>
        <w:t xml:space="preserve">ории Марьиногорского аграрно-технического </w:t>
      </w:r>
      <w:r w:rsidRPr="00E0763A">
        <w:rPr>
          <w:rFonts w:ascii="Times New Roman" w:hAnsi="Times New Roman" w:cs="Times New Roman"/>
          <w:color w:val="000000"/>
          <w:sz w:val="28"/>
          <w:szCs w:val="28"/>
          <w:shd w:val="clear" w:color="auto" w:fill="FFFFFF"/>
        </w:rPr>
        <w:t>колледжа</w:t>
      </w:r>
      <w:r w:rsidR="00E0763A" w:rsidRPr="00E0763A">
        <w:rPr>
          <w:rFonts w:ascii="Times New Roman" w:hAnsi="Times New Roman" w:cs="Times New Roman"/>
          <w:color w:val="000000"/>
          <w:sz w:val="28"/>
          <w:szCs w:val="28"/>
          <w:shd w:val="clear" w:color="auto" w:fill="FFFFFF"/>
        </w:rPr>
        <w:t>,  которая насчитывает 140 лет, огромное множество интересных фактов.</w:t>
      </w:r>
      <w:r w:rsidRPr="00E0763A">
        <w:rPr>
          <w:rFonts w:ascii="Times New Roman" w:hAnsi="Times New Roman" w:cs="Times New Roman"/>
          <w:color w:val="000000"/>
          <w:sz w:val="28"/>
          <w:szCs w:val="28"/>
          <w:shd w:val="clear" w:color="auto" w:fill="FFFFFF"/>
        </w:rPr>
        <w:t xml:space="preserve"> </w:t>
      </w:r>
      <w:r w:rsidR="00E0763A" w:rsidRPr="00E0763A">
        <w:rPr>
          <w:rFonts w:ascii="Times New Roman" w:hAnsi="Times New Roman" w:cs="Times New Roman"/>
          <w:color w:val="000000"/>
          <w:sz w:val="28"/>
          <w:szCs w:val="28"/>
          <w:shd w:val="clear" w:color="auto" w:fill="FFFFFF"/>
        </w:rPr>
        <w:t xml:space="preserve">История колледжа </w:t>
      </w:r>
      <w:r w:rsidRPr="00E0763A">
        <w:rPr>
          <w:rFonts w:ascii="Times New Roman" w:hAnsi="Times New Roman" w:cs="Times New Roman"/>
          <w:color w:val="000000"/>
          <w:sz w:val="28"/>
          <w:szCs w:val="28"/>
          <w:shd w:val="clear" w:color="auto" w:fill="FFFFFF"/>
        </w:rPr>
        <w:t xml:space="preserve">неразрывно </w:t>
      </w:r>
      <w:r w:rsidR="00151144" w:rsidRPr="00E0763A">
        <w:rPr>
          <w:rFonts w:ascii="Times New Roman" w:hAnsi="Times New Roman" w:cs="Times New Roman"/>
          <w:color w:val="000000"/>
          <w:sz w:val="28"/>
          <w:szCs w:val="28"/>
          <w:shd w:val="clear" w:color="auto" w:fill="FFFFFF"/>
        </w:rPr>
        <w:t>связан</w:t>
      </w:r>
      <w:r w:rsidR="00E0763A" w:rsidRPr="00E0763A">
        <w:rPr>
          <w:rFonts w:ascii="Times New Roman" w:hAnsi="Times New Roman" w:cs="Times New Roman"/>
          <w:color w:val="000000"/>
          <w:sz w:val="28"/>
          <w:szCs w:val="28"/>
          <w:shd w:val="clear" w:color="auto" w:fill="FFFFFF"/>
        </w:rPr>
        <w:t>а</w:t>
      </w:r>
      <w:r w:rsidR="00151144" w:rsidRPr="00E0763A">
        <w:rPr>
          <w:rFonts w:ascii="Times New Roman" w:hAnsi="Times New Roman" w:cs="Times New Roman"/>
          <w:color w:val="000000"/>
          <w:sz w:val="28"/>
          <w:szCs w:val="28"/>
          <w:shd w:val="clear" w:color="auto" w:fill="FFFFFF"/>
        </w:rPr>
        <w:t xml:space="preserve"> с развитием </w:t>
      </w:r>
      <w:r w:rsidRPr="00E0763A">
        <w:rPr>
          <w:rFonts w:ascii="Times New Roman" w:hAnsi="Times New Roman" w:cs="Times New Roman"/>
          <w:color w:val="000000"/>
          <w:sz w:val="28"/>
          <w:szCs w:val="28"/>
          <w:shd w:val="clear" w:color="auto" w:fill="FFFFFF"/>
        </w:rPr>
        <w:t>образования</w:t>
      </w:r>
      <w:r w:rsidR="00AB7195" w:rsidRPr="00E0763A">
        <w:rPr>
          <w:rFonts w:ascii="Times New Roman" w:hAnsi="Times New Roman" w:cs="Times New Roman"/>
          <w:color w:val="000000"/>
          <w:sz w:val="28"/>
          <w:szCs w:val="28"/>
          <w:shd w:val="clear" w:color="auto" w:fill="FFFFFF"/>
        </w:rPr>
        <w:t xml:space="preserve"> в республике Беларусь</w:t>
      </w:r>
      <w:r w:rsidR="00E0763A" w:rsidRPr="00E0763A">
        <w:rPr>
          <w:rFonts w:ascii="Times New Roman" w:hAnsi="Times New Roman" w:cs="Times New Roman"/>
          <w:color w:val="000000"/>
          <w:sz w:val="28"/>
          <w:szCs w:val="28"/>
          <w:shd w:val="clear" w:color="auto" w:fill="FFFFFF"/>
        </w:rPr>
        <w:t xml:space="preserve"> и </w:t>
      </w:r>
      <w:r w:rsidRPr="00E0763A">
        <w:rPr>
          <w:rFonts w:ascii="Times New Roman" w:hAnsi="Times New Roman" w:cs="Times New Roman"/>
          <w:color w:val="000000"/>
          <w:sz w:val="28"/>
          <w:szCs w:val="28"/>
          <w:shd w:val="clear" w:color="auto" w:fill="FFFFFF"/>
        </w:rPr>
        <w:t xml:space="preserve">народного просвещения в целом. </w:t>
      </w:r>
      <w:r w:rsidR="004F2C58" w:rsidRPr="00E0763A">
        <w:rPr>
          <w:rFonts w:ascii="Times New Roman" w:hAnsi="Times New Roman" w:cs="Times New Roman"/>
          <w:sz w:val="28"/>
          <w:szCs w:val="28"/>
        </w:rPr>
        <w:t xml:space="preserve">Учащиеся порой проявляют разительную </w:t>
      </w:r>
      <w:r w:rsidR="00151144" w:rsidRPr="00E0763A">
        <w:rPr>
          <w:rFonts w:ascii="Times New Roman" w:hAnsi="Times New Roman" w:cs="Times New Roman"/>
          <w:sz w:val="28"/>
          <w:szCs w:val="28"/>
        </w:rPr>
        <w:t>неосведомлённость</w:t>
      </w:r>
      <w:r w:rsidR="006570CD" w:rsidRPr="00E0763A">
        <w:rPr>
          <w:rFonts w:ascii="Times New Roman" w:hAnsi="Times New Roman" w:cs="Times New Roman"/>
          <w:sz w:val="28"/>
          <w:szCs w:val="28"/>
        </w:rPr>
        <w:t xml:space="preserve"> о </w:t>
      </w:r>
      <w:r w:rsidR="004F2C58" w:rsidRPr="00E0763A">
        <w:rPr>
          <w:rFonts w:ascii="Times New Roman" w:hAnsi="Times New Roman" w:cs="Times New Roman"/>
          <w:sz w:val="28"/>
          <w:szCs w:val="28"/>
        </w:rPr>
        <w:t xml:space="preserve"> местности</w:t>
      </w:r>
      <w:r w:rsidR="00E0763A" w:rsidRPr="00E0763A">
        <w:rPr>
          <w:rFonts w:ascii="Times New Roman" w:hAnsi="Times New Roman" w:cs="Times New Roman"/>
          <w:sz w:val="28"/>
          <w:szCs w:val="28"/>
        </w:rPr>
        <w:t>,</w:t>
      </w:r>
      <w:r w:rsidR="006570CD" w:rsidRPr="00E0763A">
        <w:rPr>
          <w:rFonts w:ascii="Times New Roman" w:hAnsi="Times New Roman" w:cs="Times New Roman"/>
          <w:sz w:val="28"/>
          <w:szCs w:val="28"/>
        </w:rPr>
        <w:t xml:space="preserve"> в которой они учатся</w:t>
      </w:r>
      <w:r w:rsidR="004F2C58" w:rsidRPr="00E0763A">
        <w:rPr>
          <w:rFonts w:ascii="Times New Roman" w:hAnsi="Times New Roman" w:cs="Times New Roman"/>
          <w:sz w:val="28"/>
          <w:szCs w:val="28"/>
        </w:rPr>
        <w:t>, о следах прошлого и настоящего, которое отражается в том, что их</w:t>
      </w:r>
      <w:r w:rsidR="00251814" w:rsidRPr="00E0763A">
        <w:rPr>
          <w:rFonts w:ascii="Times New Roman" w:hAnsi="Times New Roman" w:cs="Times New Roman"/>
          <w:sz w:val="28"/>
          <w:szCs w:val="28"/>
        </w:rPr>
        <w:t xml:space="preserve"> окружает повседневно. </w:t>
      </w:r>
      <w:r w:rsidR="00E0763A" w:rsidRPr="00E0763A">
        <w:rPr>
          <w:rFonts w:ascii="Times New Roman" w:hAnsi="Times New Roman" w:cs="Times New Roman"/>
          <w:sz w:val="28"/>
          <w:szCs w:val="28"/>
        </w:rPr>
        <w:t>В</w:t>
      </w:r>
      <w:r w:rsidR="00251814" w:rsidRPr="00E0763A">
        <w:rPr>
          <w:rFonts w:ascii="Times New Roman" w:hAnsi="Times New Roman" w:cs="Times New Roman"/>
          <w:sz w:val="28"/>
          <w:szCs w:val="28"/>
        </w:rPr>
        <w:t xml:space="preserve"> колледже</w:t>
      </w:r>
      <w:r w:rsidR="004F2C58" w:rsidRPr="00E0763A">
        <w:rPr>
          <w:rFonts w:ascii="Times New Roman" w:hAnsi="Times New Roman" w:cs="Times New Roman"/>
          <w:sz w:val="28"/>
          <w:szCs w:val="28"/>
        </w:rPr>
        <w:t xml:space="preserve"> учатся </w:t>
      </w:r>
      <w:r w:rsidR="00E0763A" w:rsidRPr="00E0763A">
        <w:rPr>
          <w:rFonts w:ascii="Times New Roman" w:hAnsi="Times New Roman" w:cs="Times New Roman"/>
          <w:sz w:val="28"/>
          <w:szCs w:val="28"/>
        </w:rPr>
        <w:t>ребята</w:t>
      </w:r>
      <w:r w:rsidR="00251814" w:rsidRPr="00E0763A">
        <w:rPr>
          <w:rFonts w:ascii="Times New Roman" w:hAnsi="Times New Roman" w:cs="Times New Roman"/>
          <w:sz w:val="28"/>
          <w:szCs w:val="28"/>
        </w:rPr>
        <w:t xml:space="preserve"> из других районов и областей республики</w:t>
      </w:r>
      <w:r w:rsidR="004F2C58" w:rsidRPr="00E0763A">
        <w:rPr>
          <w:rFonts w:ascii="Times New Roman" w:hAnsi="Times New Roman" w:cs="Times New Roman"/>
          <w:sz w:val="28"/>
          <w:szCs w:val="28"/>
        </w:rPr>
        <w:t>, и они не знают</w:t>
      </w:r>
      <w:r w:rsidR="00E0763A" w:rsidRPr="00E0763A">
        <w:rPr>
          <w:rFonts w:ascii="Times New Roman" w:hAnsi="Times New Roman" w:cs="Times New Roman"/>
          <w:sz w:val="28"/>
          <w:szCs w:val="28"/>
        </w:rPr>
        <w:t>,</w:t>
      </w:r>
      <w:r w:rsidR="004F2C58" w:rsidRPr="00E0763A">
        <w:rPr>
          <w:rFonts w:ascii="Times New Roman" w:hAnsi="Times New Roman" w:cs="Times New Roman"/>
          <w:sz w:val="28"/>
          <w:szCs w:val="28"/>
        </w:rPr>
        <w:t xml:space="preserve"> какие здания окружают их учебное заведение; чем прославились люди, именами которых </w:t>
      </w:r>
      <w:r w:rsidR="00E0763A" w:rsidRPr="00E0763A">
        <w:rPr>
          <w:rFonts w:ascii="Times New Roman" w:hAnsi="Times New Roman" w:cs="Times New Roman"/>
          <w:sz w:val="28"/>
          <w:szCs w:val="28"/>
        </w:rPr>
        <w:t xml:space="preserve">названы </w:t>
      </w:r>
      <w:r w:rsidR="004F2C58" w:rsidRPr="00E0763A">
        <w:rPr>
          <w:rFonts w:ascii="Times New Roman" w:hAnsi="Times New Roman" w:cs="Times New Roman"/>
          <w:sz w:val="28"/>
          <w:szCs w:val="28"/>
        </w:rPr>
        <w:t xml:space="preserve">окрестные улицы; какими успехами отмечена деятельность </w:t>
      </w:r>
      <w:r w:rsidR="00E0763A" w:rsidRPr="00E0763A">
        <w:rPr>
          <w:rFonts w:ascii="Times New Roman" w:hAnsi="Times New Roman" w:cs="Times New Roman"/>
          <w:sz w:val="28"/>
          <w:szCs w:val="28"/>
        </w:rPr>
        <w:t xml:space="preserve"> учреждения образования. </w:t>
      </w:r>
      <w:r w:rsidR="004F2C58" w:rsidRPr="00E0763A">
        <w:rPr>
          <w:rFonts w:ascii="Times New Roman" w:hAnsi="Times New Roman" w:cs="Times New Roman"/>
          <w:sz w:val="28"/>
          <w:szCs w:val="28"/>
        </w:rPr>
        <w:t xml:space="preserve"> </w:t>
      </w:r>
      <w:r w:rsidR="00E0763A">
        <w:rPr>
          <w:rFonts w:ascii="Times New Roman" w:hAnsi="Times New Roman" w:cs="Times New Roman"/>
          <w:sz w:val="28"/>
          <w:szCs w:val="28"/>
        </w:rPr>
        <w:t xml:space="preserve">Такие пробелы в знаниях местного материала могут быть и у преподавателей и работников колледжа, которые только начинают свой путь в колледже, приехали из другой местности. </w:t>
      </w:r>
    </w:p>
    <w:p w:rsidR="00E0763A" w:rsidRDefault="00BE794C" w:rsidP="00E0763A">
      <w:pPr>
        <w:spacing w:after="0" w:line="240" w:lineRule="auto"/>
        <w:ind w:firstLine="567"/>
        <w:jc w:val="both"/>
        <w:rPr>
          <w:rStyle w:val="apple-converted-space"/>
          <w:rFonts w:ascii="Times New Roman" w:hAnsi="Times New Roman" w:cs="Times New Roman"/>
          <w:color w:val="000000"/>
          <w:sz w:val="28"/>
          <w:szCs w:val="28"/>
          <w:shd w:val="clear" w:color="auto" w:fill="FFFFFF"/>
        </w:rPr>
      </w:pPr>
      <w:r>
        <w:rPr>
          <w:rStyle w:val="submenu-table"/>
          <w:rFonts w:ascii="Times New Roman" w:hAnsi="Times New Roman" w:cs="Times New Roman"/>
          <w:b/>
          <w:bCs/>
          <w:color w:val="000000"/>
          <w:sz w:val="28"/>
          <w:szCs w:val="28"/>
          <w:shd w:val="clear" w:color="auto" w:fill="FFFFFF"/>
        </w:rPr>
        <w:t xml:space="preserve">Цель </w:t>
      </w:r>
      <w:r w:rsidR="00E0763A" w:rsidRPr="001D7EAE">
        <w:rPr>
          <w:rStyle w:val="submenu-table"/>
          <w:rFonts w:ascii="Times New Roman" w:hAnsi="Times New Roman" w:cs="Times New Roman"/>
          <w:b/>
          <w:bCs/>
          <w:color w:val="000000"/>
          <w:sz w:val="28"/>
          <w:szCs w:val="28"/>
          <w:shd w:val="clear" w:color="auto" w:fill="FFFFFF"/>
        </w:rPr>
        <w:t>работы:</w:t>
      </w:r>
      <w:r w:rsidR="00E0763A" w:rsidRPr="001D7EAE">
        <w:rPr>
          <w:rStyle w:val="apple-converted-space"/>
          <w:rFonts w:ascii="Times New Roman" w:hAnsi="Times New Roman" w:cs="Times New Roman"/>
          <w:b/>
          <w:color w:val="000000"/>
          <w:sz w:val="28"/>
          <w:szCs w:val="28"/>
          <w:shd w:val="clear" w:color="auto" w:fill="FFFFFF"/>
        </w:rPr>
        <w:t> </w:t>
      </w:r>
      <w:r w:rsidR="00E0763A" w:rsidRPr="00300E01">
        <w:rPr>
          <w:rFonts w:ascii="Times New Roman" w:hAnsi="Times New Roman" w:cs="Times New Roman"/>
          <w:color w:val="000000"/>
          <w:sz w:val="28"/>
          <w:szCs w:val="28"/>
          <w:shd w:val="clear" w:color="auto" w:fill="FFFFFF"/>
        </w:rPr>
        <w:t xml:space="preserve">познакомить интересующихся  с частичкой истории Марьиногорского аграрно-технического колледжа -  преподавания  в нем одной из основных общеобразовательных дисциплин - математики.  </w:t>
      </w:r>
      <w:r w:rsidR="00E0763A" w:rsidRPr="00300E01">
        <w:rPr>
          <w:rFonts w:ascii="Times New Roman" w:hAnsi="Times New Roman" w:cs="Times New Roman"/>
          <w:bCs/>
          <w:color w:val="000000"/>
          <w:sz w:val="28"/>
          <w:szCs w:val="28"/>
          <w:shd w:val="clear" w:color="auto" w:fill="FFFFFF"/>
        </w:rPr>
        <w:br/>
        <w:t xml:space="preserve">        </w:t>
      </w:r>
      <w:r w:rsidR="00E0763A" w:rsidRPr="001D7EAE">
        <w:rPr>
          <w:rFonts w:ascii="Times New Roman" w:hAnsi="Times New Roman" w:cs="Times New Roman"/>
          <w:b/>
          <w:bCs/>
          <w:color w:val="000000"/>
          <w:sz w:val="28"/>
          <w:szCs w:val="28"/>
          <w:shd w:val="clear" w:color="auto" w:fill="FFFFFF"/>
        </w:rPr>
        <w:t>Задачи:</w:t>
      </w:r>
      <w:r w:rsidR="00E0763A" w:rsidRPr="00300E01">
        <w:rPr>
          <w:rStyle w:val="apple-converted-space"/>
          <w:rFonts w:ascii="Times New Roman" w:hAnsi="Times New Roman" w:cs="Times New Roman"/>
          <w:color w:val="000000"/>
          <w:sz w:val="28"/>
          <w:szCs w:val="28"/>
          <w:shd w:val="clear" w:color="auto" w:fill="FFFFFF"/>
        </w:rPr>
        <w:t> </w:t>
      </w:r>
      <w:r w:rsidR="00E0763A" w:rsidRPr="00300E01">
        <w:rPr>
          <w:rFonts w:ascii="Times New Roman" w:hAnsi="Times New Roman" w:cs="Times New Roman"/>
          <w:color w:val="000000"/>
          <w:sz w:val="28"/>
          <w:szCs w:val="28"/>
          <w:shd w:val="clear" w:color="auto" w:fill="FFFFFF"/>
        </w:rPr>
        <w:t>пробудить</w:t>
      </w:r>
      <w:r w:rsidR="00E0763A" w:rsidRPr="00AB7195">
        <w:rPr>
          <w:rFonts w:ascii="Times New Roman" w:hAnsi="Times New Roman" w:cs="Times New Roman"/>
          <w:color w:val="000000"/>
          <w:sz w:val="28"/>
          <w:szCs w:val="28"/>
          <w:shd w:val="clear" w:color="auto" w:fill="FFFFFF"/>
        </w:rPr>
        <w:t xml:space="preserve"> интерес к истории учебного заведения;</w:t>
      </w:r>
      <w:r w:rsidR="00E0763A" w:rsidRPr="00AB7195">
        <w:rPr>
          <w:rFonts w:ascii="Times New Roman" w:hAnsi="Times New Roman" w:cs="Times New Roman"/>
          <w:color w:val="000000"/>
          <w:sz w:val="28"/>
          <w:szCs w:val="28"/>
        </w:rPr>
        <w:br/>
      </w:r>
      <w:r w:rsidR="00E0763A" w:rsidRPr="00AB7195">
        <w:rPr>
          <w:rFonts w:ascii="Times New Roman" w:hAnsi="Times New Roman" w:cs="Times New Roman"/>
          <w:color w:val="000000"/>
          <w:sz w:val="28"/>
          <w:szCs w:val="28"/>
          <w:shd w:val="clear" w:color="auto" w:fill="FFFFFF"/>
        </w:rPr>
        <w:t>привлечь внимание учащихся к профессии преподавателя;</w:t>
      </w:r>
      <w:r w:rsidR="00E0763A" w:rsidRPr="00AB7195">
        <w:rPr>
          <w:rFonts w:ascii="Times New Roman" w:hAnsi="Times New Roman" w:cs="Times New Roman"/>
          <w:color w:val="000000"/>
          <w:sz w:val="28"/>
          <w:szCs w:val="28"/>
        </w:rPr>
        <w:br/>
      </w:r>
      <w:r w:rsidR="00E0763A">
        <w:rPr>
          <w:rFonts w:ascii="Times New Roman" w:hAnsi="Times New Roman" w:cs="Times New Roman"/>
          <w:color w:val="000000"/>
          <w:sz w:val="28"/>
          <w:szCs w:val="28"/>
          <w:shd w:val="clear" w:color="auto" w:fill="FFFFFF"/>
        </w:rPr>
        <w:t xml:space="preserve">содействовать воспитанию чувства гордости к учебному заведению, уважения к деятельности преподавателей и работников. </w:t>
      </w: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E0763A" w:rsidRDefault="00E0763A" w:rsidP="004F2C58">
      <w:pPr>
        <w:ind w:firstLine="720"/>
        <w:jc w:val="both"/>
        <w:rPr>
          <w:sz w:val="28"/>
          <w:szCs w:val="28"/>
        </w:rPr>
      </w:pPr>
    </w:p>
    <w:p w:rsidR="00334442" w:rsidRDefault="00334442" w:rsidP="004F2C58">
      <w:pPr>
        <w:ind w:firstLine="720"/>
        <w:jc w:val="both"/>
        <w:rPr>
          <w:sz w:val="28"/>
          <w:szCs w:val="28"/>
        </w:rPr>
      </w:pPr>
    </w:p>
    <w:p w:rsidR="00334442" w:rsidRDefault="00334442" w:rsidP="004F2C58">
      <w:pPr>
        <w:ind w:firstLine="720"/>
        <w:jc w:val="both"/>
        <w:rPr>
          <w:sz w:val="28"/>
          <w:szCs w:val="28"/>
        </w:rPr>
      </w:pPr>
    </w:p>
    <w:p w:rsidR="00334442" w:rsidRDefault="00334442" w:rsidP="004F2C58">
      <w:pPr>
        <w:ind w:firstLine="720"/>
        <w:jc w:val="both"/>
        <w:rPr>
          <w:sz w:val="28"/>
          <w:szCs w:val="28"/>
        </w:rPr>
      </w:pPr>
    </w:p>
    <w:p w:rsidR="00E0763A" w:rsidRDefault="00E0763A" w:rsidP="004F2C58">
      <w:pPr>
        <w:ind w:firstLine="720"/>
        <w:jc w:val="both"/>
        <w:rPr>
          <w:sz w:val="28"/>
          <w:szCs w:val="28"/>
        </w:rPr>
      </w:pPr>
    </w:p>
    <w:p w:rsidR="00877FBD" w:rsidRDefault="00877FBD" w:rsidP="004F2C58">
      <w:pPr>
        <w:ind w:firstLine="720"/>
        <w:jc w:val="both"/>
        <w:rPr>
          <w:sz w:val="28"/>
          <w:szCs w:val="28"/>
        </w:rPr>
      </w:pPr>
    </w:p>
    <w:p w:rsidR="00E0763A" w:rsidRPr="00E0763A" w:rsidRDefault="00E0763A" w:rsidP="00E0763A">
      <w:pPr>
        <w:spacing w:line="240" w:lineRule="auto"/>
        <w:ind w:firstLine="720"/>
        <w:jc w:val="center"/>
        <w:rPr>
          <w:b/>
          <w:sz w:val="28"/>
          <w:szCs w:val="28"/>
        </w:rPr>
      </w:pPr>
      <w:r w:rsidRPr="00E0763A">
        <w:rPr>
          <w:rFonts w:ascii="Times New Roman" w:eastAsia="Calibri" w:hAnsi="Times New Roman" w:cs="Times New Roman"/>
          <w:b/>
          <w:sz w:val="28"/>
          <w:szCs w:val="28"/>
        </w:rPr>
        <w:lastRenderedPageBreak/>
        <w:t>Преподавание математики в колледже</w:t>
      </w:r>
    </w:p>
    <w:p w:rsidR="00D844FB" w:rsidRPr="00B40773" w:rsidRDefault="00D844FB"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Марьиногорскому аграрно</w:t>
      </w:r>
      <w:r w:rsidR="00BE794C">
        <w:rPr>
          <w:rFonts w:ascii="Times New Roman" w:hAnsi="Times New Roman" w:cs="Times New Roman"/>
          <w:sz w:val="28"/>
          <w:szCs w:val="28"/>
        </w:rPr>
        <w:t xml:space="preserve"> </w:t>
      </w:r>
      <w:r w:rsidRPr="00B40773">
        <w:rPr>
          <w:rFonts w:ascii="Times New Roman" w:hAnsi="Times New Roman" w:cs="Times New Roman"/>
          <w:sz w:val="28"/>
          <w:szCs w:val="28"/>
        </w:rPr>
        <w:t>- техническому колледжу  -</w:t>
      </w:r>
      <w:r w:rsidR="00750D92">
        <w:rPr>
          <w:rFonts w:ascii="Times New Roman" w:hAnsi="Times New Roman" w:cs="Times New Roman"/>
          <w:sz w:val="28"/>
          <w:szCs w:val="28"/>
        </w:rPr>
        <w:t xml:space="preserve"> </w:t>
      </w:r>
      <w:r w:rsidRPr="00B40773">
        <w:rPr>
          <w:rFonts w:ascii="Times New Roman" w:hAnsi="Times New Roman" w:cs="Times New Roman"/>
          <w:sz w:val="28"/>
          <w:szCs w:val="28"/>
        </w:rPr>
        <w:t xml:space="preserve">140 лет. </w:t>
      </w:r>
      <w:r w:rsidR="00151144">
        <w:rPr>
          <w:rFonts w:ascii="Times New Roman" w:hAnsi="Times New Roman" w:cs="Times New Roman"/>
          <w:sz w:val="28"/>
          <w:szCs w:val="28"/>
        </w:rPr>
        <w:t xml:space="preserve">За эти годы  колледж прошёл славный путь своего становления и развития. </w:t>
      </w:r>
      <w:r w:rsidRPr="00B40773">
        <w:rPr>
          <w:rFonts w:ascii="Times New Roman" w:hAnsi="Times New Roman" w:cs="Times New Roman"/>
          <w:sz w:val="28"/>
          <w:szCs w:val="28"/>
        </w:rPr>
        <w:t>Сколько людей прошло здесь за это время, сколько квалифицированных специалистов получили путевку в жизнь в старейшем учебном заведении республики…</w:t>
      </w:r>
    </w:p>
    <w:p w:rsidR="00547EAA" w:rsidRPr="00B40773" w:rsidRDefault="00D844FB"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 xml:space="preserve">За годы, что пролетели после открытия в Марьиной Горке сельскохозяйственной школы, неузнаваемо изменился мир. </w:t>
      </w:r>
      <w:r w:rsidR="0096048B" w:rsidRPr="00B40773">
        <w:rPr>
          <w:rFonts w:ascii="Times New Roman" w:hAnsi="Times New Roman" w:cs="Times New Roman"/>
          <w:sz w:val="28"/>
          <w:szCs w:val="28"/>
        </w:rPr>
        <w:t>Отгрохотали войны, прогремели, словно весенние грозы, обновляющие землю, революции. История колледжа нас</w:t>
      </w:r>
      <w:r w:rsidR="00BF5435" w:rsidRPr="00B40773">
        <w:rPr>
          <w:rFonts w:ascii="Times New Roman" w:hAnsi="Times New Roman" w:cs="Times New Roman"/>
          <w:sz w:val="28"/>
          <w:szCs w:val="28"/>
        </w:rPr>
        <w:t>читывает много  славных страниц. Одной из них можно по праву считать преподавание такой дисциплины, как математика.</w:t>
      </w:r>
      <w:r w:rsidR="005018EB" w:rsidRPr="00B40773">
        <w:rPr>
          <w:rFonts w:ascii="Times New Roman" w:hAnsi="Times New Roman" w:cs="Times New Roman"/>
          <w:sz w:val="28"/>
          <w:szCs w:val="28"/>
        </w:rPr>
        <w:t xml:space="preserve"> Математика была и продолжает оставаться одним из основных предметов, изучаемых в школе, средних и высших учебных заведениях. Это неслучайно, как писал П.Гассенди, если мы действительно знаем что-то, то мы знаем это благодаря изучению математики. </w:t>
      </w:r>
      <w:r w:rsidR="00547EAA" w:rsidRPr="00B40773">
        <w:rPr>
          <w:rFonts w:ascii="Times New Roman" w:hAnsi="Times New Roman" w:cs="Times New Roman"/>
          <w:sz w:val="28"/>
          <w:szCs w:val="28"/>
        </w:rPr>
        <w:t xml:space="preserve">Бесспорно, что математика находит отражение в изучении практически всех специальных дисциплин. Математика способствует тому, что каждый, кто ее изучает, </w:t>
      </w:r>
      <w:r w:rsidR="005018EB" w:rsidRPr="00B40773">
        <w:rPr>
          <w:rFonts w:ascii="Times New Roman" w:hAnsi="Times New Roman" w:cs="Times New Roman"/>
          <w:sz w:val="28"/>
          <w:szCs w:val="28"/>
        </w:rPr>
        <w:t xml:space="preserve"> испыт</w:t>
      </w:r>
      <w:r w:rsidR="00547EAA" w:rsidRPr="00B40773">
        <w:rPr>
          <w:rFonts w:ascii="Times New Roman" w:hAnsi="Times New Roman" w:cs="Times New Roman"/>
          <w:sz w:val="28"/>
          <w:szCs w:val="28"/>
        </w:rPr>
        <w:t>ывает</w:t>
      </w:r>
      <w:r w:rsidR="005018EB" w:rsidRPr="00B40773">
        <w:rPr>
          <w:rFonts w:ascii="Times New Roman" w:hAnsi="Times New Roman" w:cs="Times New Roman"/>
          <w:sz w:val="28"/>
          <w:szCs w:val="28"/>
        </w:rPr>
        <w:t xml:space="preserve"> радостное чувство</w:t>
      </w:r>
      <w:r w:rsidR="00547EAA" w:rsidRPr="00B40773">
        <w:rPr>
          <w:rFonts w:ascii="Times New Roman" w:hAnsi="Times New Roman" w:cs="Times New Roman"/>
          <w:sz w:val="28"/>
          <w:szCs w:val="28"/>
        </w:rPr>
        <w:t xml:space="preserve"> от решения трудной задачи, познает радость открытия. </w:t>
      </w:r>
      <w:r w:rsidR="005018EB" w:rsidRPr="00B40773">
        <w:rPr>
          <w:rFonts w:ascii="Times New Roman" w:hAnsi="Times New Roman" w:cs="Times New Roman"/>
          <w:sz w:val="28"/>
          <w:szCs w:val="28"/>
        </w:rPr>
        <w:t xml:space="preserve"> </w:t>
      </w:r>
      <w:r w:rsidR="00547EAA" w:rsidRPr="00B40773">
        <w:rPr>
          <w:rFonts w:ascii="Times New Roman" w:hAnsi="Times New Roman" w:cs="Times New Roman"/>
          <w:sz w:val="28"/>
          <w:szCs w:val="28"/>
        </w:rPr>
        <w:t xml:space="preserve">Каждая задача в математике – это проблема, к решению которой человечество шло долгие годы, а </w:t>
      </w:r>
      <w:r w:rsidR="00906E7F" w:rsidRPr="00B40773">
        <w:rPr>
          <w:rFonts w:ascii="Times New Roman" w:hAnsi="Times New Roman" w:cs="Times New Roman"/>
          <w:sz w:val="28"/>
          <w:szCs w:val="28"/>
        </w:rPr>
        <w:t xml:space="preserve">каждое </w:t>
      </w:r>
      <w:r w:rsidR="00547EAA" w:rsidRPr="00B40773">
        <w:rPr>
          <w:rFonts w:ascii="Times New Roman" w:hAnsi="Times New Roman" w:cs="Times New Roman"/>
          <w:sz w:val="28"/>
          <w:szCs w:val="28"/>
        </w:rPr>
        <w:t xml:space="preserve">решение мы можем использовать в дальнейшей жизни. </w:t>
      </w:r>
    </w:p>
    <w:p w:rsidR="002B03E7" w:rsidRPr="00B40773" w:rsidRDefault="002B03E7" w:rsidP="00BE794C">
      <w:pPr>
        <w:pStyle w:val="book"/>
        <w:spacing w:before="0" w:beforeAutospacing="0" w:after="0" w:afterAutospacing="0"/>
        <w:ind w:firstLine="567"/>
        <w:jc w:val="both"/>
        <w:rPr>
          <w:color w:val="000000"/>
          <w:sz w:val="28"/>
          <w:szCs w:val="28"/>
        </w:rPr>
      </w:pPr>
      <w:r w:rsidRPr="00B40773">
        <w:rPr>
          <w:color w:val="000000"/>
          <w:sz w:val="28"/>
          <w:szCs w:val="28"/>
        </w:rPr>
        <w:t>По ходатайству Л.С. Макова император Александр II Освободитель 29 мая 1876 г. подписал Указ об открытии школы. В этом Указе, в частности, говорилось: «Состоявшая в Игуменском уезде Минской губернии Марьиногорская сельскохозяйственная школа имеет целью образование сведущих пахарей, скотников, мелких съемщиков земель, надсмотрщиков над хозяйствами и сведущих ремесленников по тем отраслям производства, которые состоят в тесной связи с сельским хозяйством (кузнецов, сыроваров, виноделов)».</w:t>
      </w:r>
    </w:p>
    <w:p w:rsidR="002B03E7" w:rsidRPr="00B40773" w:rsidRDefault="002B03E7" w:rsidP="00BE794C">
      <w:pPr>
        <w:pStyle w:val="book"/>
        <w:spacing w:before="0" w:beforeAutospacing="0" w:after="0" w:afterAutospacing="0"/>
        <w:ind w:firstLine="567"/>
        <w:jc w:val="both"/>
        <w:rPr>
          <w:color w:val="000000"/>
          <w:sz w:val="28"/>
          <w:szCs w:val="28"/>
        </w:rPr>
      </w:pPr>
      <w:r w:rsidRPr="00B40773">
        <w:rPr>
          <w:color w:val="000000"/>
          <w:sz w:val="28"/>
          <w:szCs w:val="28"/>
        </w:rPr>
        <w:t>Сбором денежных средств на учреждение школы занимался Фома Русецкий. Свой вклад в это дело внесли все заинтересованные лица — и землевладельцы, и крестьяне.</w:t>
      </w:r>
    </w:p>
    <w:p w:rsidR="002B03E7" w:rsidRPr="00B40773" w:rsidRDefault="002B03E7" w:rsidP="00BE794C">
      <w:pPr>
        <w:pStyle w:val="book"/>
        <w:spacing w:before="0" w:beforeAutospacing="0" w:after="0" w:afterAutospacing="0"/>
        <w:ind w:firstLine="567"/>
        <w:jc w:val="both"/>
        <w:rPr>
          <w:color w:val="000000"/>
          <w:sz w:val="28"/>
          <w:szCs w:val="28"/>
        </w:rPr>
      </w:pPr>
      <w:r w:rsidRPr="00B40773">
        <w:rPr>
          <w:color w:val="000000"/>
          <w:sz w:val="28"/>
          <w:szCs w:val="28"/>
        </w:rPr>
        <w:t>5 мая 1877 г. был заложен фундамент двух двухэтажных зданий учебного корпуса, а 30 августа 1880 г. Фома Русецкий освятил один учебный корпус и объявил о готовности к началу занятий.</w:t>
      </w:r>
    </w:p>
    <w:p w:rsidR="002B03E7" w:rsidRPr="00B40773" w:rsidRDefault="002B03E7" w:rsidP="00BE794C">
      <w:pPr>
        <w:pStyle w:val="book"/>
        <w:spacing w:before="0" w:beforeAutospacing="0" w:after="0" w:afterAutospacing="0"/>
        <w:ind w:firstLine="567"/>
        <w:jc w:val="both"/>
        <w:rPr>
          <w:color w:val="000000"/>
          <w:sz w:val="28"/>
          <w:szCs w:val="28"/>
        </w:rPr>
      </w:pPr>
      <w:r w:rsidRPr="00B40773">
        <w:rPr>
          <w:color w:val="000000"/>
          <w:sz w:val="28"/>
          <w:szCs w:val="28"/>
        </w:rPr>
        <w:t>В 1883 г. Русецкий доложил строительному комитету Министерства Государственных Имуществ о завершении строительства всех запланированных объектов по Марьиногорской сельскохозяйственной школе, в том числе бани, молочной, сарая для скота, конюшни, гумна, кузницы, колодца, амбара.</w:t>
      </w:r>
    </w:p>
    <w:p w:rsidR="002B03E7" w:rsidRPr="00B40773" w:rsidRDefault="002B03E7" w:rsidP="00BE794C">
      <w:pPr>
        <w:pStyle w:val="book"/>
        <w:spacing w:before="0" w:beforeAutospacing="0" w:after="0" w:afterAutospacing="0"/>
        <w:ind w:firstLine="567"/>
        <w:jc w:val="both"/>
        <w:rPr>
          <w:noProof/>
          <w:sz w:val="28"/>
          <w:szCs w:val="28"/>
        </w:rPr>
      </w:pPr>
      <w:r w:rsidRPr="00B40773">
        <w:rPr>
          <w:color w:val="000000"/>
          <w:sz w:val="28"/>
          <w:szCs w:val="28"/>
        </w:rPr>
        <w:t>В сентябре 1880 г. было зачислено 28 первых учащихся. В школу принимали детей всех сословий.</w:t>
      </w:r>
      <w:r w:rsidR="00445446" w:rsidRPr="00B40773">
        <w:rPr>
          <w:color w:val="000000"/>
          <w:sz w:val="28"/>
          <w:szCs w:val="28"/>
        </w:rPr>
        <w:t xml:space="preserve"> </w:t>
      </w:r>
      <w:r w:rsidRPr="00B40773">
        <w:rPr>
          <w:color w:val="000000"/>
          <w:sz w:val="28"/>
          <w:szCs w:val="28"/>
        </w:rPr>
        <w:t xml:space="preserve">Срок обучения был четыре года. </w:t>
      </w:r>
    </w:p>
    <w:p w:rsidR="00D5621D" w:rsidRPr="00B40773" w:rsidRDefault="00906E7F"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Математика была включена в программу вступительных экзаменов, которые должны были сдавать</w:t>
      </w:r>
      <w:r w:rsidR="00E0763A">
        <w:rPr>
          <w:rFonts w:ascii="Times New Roman" w:hAnsi="Times New Roman" w:cs="Times New Roman"/>
          <w:sz w:val="28"/>
          <w:szCs w:val="28"/>
        </w:rPr>
        <w:t xml:space="preserve"> </w:t>
      </w:r>
      <w:r w:rsidRPr="00B40773">
        <w:rPr>
          <w:rFonts w:ascii="Times New Roman" w:hAnsi="Times New Roman" w:cs="Times New Roman"/>
          <w:sz w:val="28"/>
          <w:szCs w:val="28"/>
        </w:rPr>
        <w:t xml:space="preserve"> желающие</w:t>
      </w:r>
      <w:r w:rsidR="00AF3D84">
        <w:rPr>
          <w:rFonts w:ascii="Times New Roman" w:hAnsi="Times New Roman" w:cs="Times New Roman"/>
          <w:sz w:val="28"/>
          <w:szCs w:val="28"/>
        </w:rPr>
        <w:t xml:space="preserve">, поступающие </w:t>
      </w:r>
      <w:r w:rsidRPr="00B40773">
        <w:rPr>
          <w:rFonts w:ascii="Times New Roman" w:hAnsi="Times New Roman" w:cs="Times New Roman"/>
          <w:sz w:val="28"/>
          <w:szCs w:val="28"/>
        </w:rPr>
        <w:t xml:space="preserve"> в сельскохозяйственную школу. Как минимум, поступающие </w:t>
      </w:r>
      <w:r w:rsidR="00E0763A">
        <w:rPr>
          <w:rFonts w:ascii="Times New Roman" w:hAnsi="Times New Roman" w:cs="Times New Roman"/>
          <w:sz w:val="28"/>
          <w:szCs w:val="28"/>
        </w:rPr>
        <w:t>должны были владеть</w:t>
      </w:r>
      <w:r w:rsidRPr="00B40773">
        <w:rPr>
          <w:rFonts w:ascii="Times New Roman" w:hAnsi="Times New Roman" w:cs="Times New Roman"/>
          <w:sz w:val="28"/>
          <w:szCs w:val="28"/>
        </w:rPr>
        <w:t xml:space="preserve"> четырьмя арифметическими действиями. Среди немногочисленных </w:t>
      </w:r>
      <w:r w:rsidRPr="00B40773">
        <w:rPr>
          <w:rFonts w:ascii="Times New Roman" w:hAnsi="Times New Roman" w:cs="Times New Roman"/>
          <w:sz w:val="28"/>
          <w:szCs w:val="28"/>
        </w:rPr>
        <w:lastRenderedPageBreak/>
        <w:t>предметов, которые изучали ученики сельскохозяйственной школы</w:t>
      </w:r>
      <w:r w:rsidR="00055323" w:rsidRPr="00B40773">
        <w:rPr>
          <w:rFonts w:ascii="Times New Roman" w:hAnsi="Times New Roman" w:cs="Times New Roman"/>
          <w:sz w:val="28"/>
          <w:szCs w:val="28"/>
        </w:rPr>
        <w:t xml:space="preserve"> в течение четырех лет</w:t>
      </w:r>
      <w:r w:rsidRPr="00B40773">
        <w:rPr>
          <w:rFonts w:ascii="Times New Roman" w:hAnsi="Times New Roman" w:cs="Times New Roman"/>
          <w:sz w:val="28"/>
          <w:szCs w:val="28"/>
        </w:rPr>
        <w:t xml:space="preserve">: </w:t>
      </w:r>
      <w:r w:rsidR="00055323" w:rsidRPr="00B40773">
        <w:rPr>
          <w:rFonts w:ascii="Times New Roman" w:hAnsi="Times New Roman" w:cs="Times New Roman"/>
          <w:sz w:val="28"/>
          <w:szCs w:val="28"/>
        </w:rPr>
        <w:t xml:space="preserve"> закон божий, русский язык и чтение, русская история, география, черчение, общее земледелие, скотоводство и основные способы скотоврачевания, основные сведения из области естественных наук – ботаники и минералогии – математике было отведено особое место. Уже первые ученики школы изучали два раздела этой науки: арифметику и практическую геометрию. И какие бы изменения не происходили в истории учебного заведения: </w:t>
      </w:r>
      <w:r w:rsidR="00D5621D" w:rsidRPr="00B40773">
        <w:rPr>
          <w:rFonts w:ascii="Times New Roman" w:hAnsi="Times New Roman" w:cs="Times New Roman"/>
          <w:sz w:val="28"/>
          <w:szCs w:val="28"/>
        </w:rPr>
        <w:t xml:space="preserve">реорганизации в училище, техникум, колледж; отражение важных исторических событий (революция, войны, тяжелый период послевоенного обновления, перестройка и т.д.) – изучение математики не прерывалось ни на год. </w:t>
      </w:r>
    </w:p>
    <w:p w:rsidR="00C813A0" w:rsidRPr="00B40773" w:rsidRDefault="00D5621D"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 xml:space="preserve">Музей истории учебного заведения, который был открыт в 1966 году  к 90-летнему юбилею, бережно хранит информацию не только </w:t>
      </w:r>
      <w:r w:rsidR="00E0763A">
        <w:rPr>
          <w:rFonts w:ascii="Times New Roman" w:hAnsi="Times New Roman" w:cs="Times New Roman"/>
          <w:sz w:val="28"/>
          <w:szCs w:val="28"/>
        </w:rPr>
        <w:t xml:space="preserve">о </w:t>
      </w:r>
      <w:r w:rsidRPr="00B40773">
        <w:rPr>
          <w:rFonts w:ascii="Times New Roman" w:hAnsi="Times New Roman" w:cs="Times New Roman"/>
          <w:sz w:val="28"/>
          <w:szCs w:val="28"/>
        </w:rPr>
        <w:t>знаменитых выпускниках, учащихся, но и преподавателях. Среди них почетное место занимают те, кто помогал</w:t>
      </w:r>
      <w:r w:rsidR="007B265F" w:rsidRPr="00B40773">
        <w:rPr>
          <w:rFonts w:ascii="Times New Roman" w:hAnsi="Times New Roman" w:cs="Times New Roman"/>
          <w:sz w:val="28"/>
          <w:szCs w:val="28"/>
        </w:rPr>
        <w:t xml:space="preserve"> «приводить в порядок неупорядоченное, выкорчевывать глупости, фильтровать грязное, давать ясность стилю» (так о математике – царице наук – сказал Ж.А.Фарб) – преподаватели математике, которые оказывали неоценимую помощь своим коллегам, развивая у учащихся главные умения и навыки.</w:t>
      </w:r>
      <w:r w:rsidR="00561475" w:rsidRPr="00B40773">
        <w:rPr>
          <w:rFonts w:ascii="Times New Roman" w:hAnsi="Times New Roman" w:cs="Times New Roman"/>
          <w:sz w:val="28"/>
          <w:szCs w:val="28"/>
        </w:rPr>
        <w:t xml:space="preserve"> </w:t>
      </w:r>
    </w:p>
    <w:p w:rsidR="00E00477" w:rsidRPr="00E0763A" w:rsidRDefault="00561475" w:rsidP="00BE794C">
      <w:pPr>
        <w:pStyle w:val="a5"/>
        <w:shd w:val="clear" w:color="auto" w:fill="FFFFFF"/>
        <w:spacing w:before="0" w:beforeAutospacing="0" w:after="0" w:afterAutospacing="0"/>
        <w:ind w:firstLine="567"/>
        <w:jc w:val="both"/>
        <w:rPr>
          <w:sz w:val="28"/>
          <w:szCs w:val="28"/>
          <w:vertAlign w:val="superscript"/>
        </w:rPr>
      </w:pPr>
      <w:r w:rsidRPr="00B40773">
        <w:rPr>
          <w:sz w:val="28"/>
          <w:szCs w:val="28"/>
        </w:rPr>
        <w:t>На самых ранних сохранившихся фотографиях можно</w:t>
      </w:r>
      <w:r w:rsidR="00547EAA" w:rsidRPr="00B40773">
        <w:rPr>
          <w:sz w:val="28"/>
          <w:szCs w:val="28"/>
        </w:rPr>
        <w:t xml:space="preserve"> </w:t>
      </w:r>
      <w:r w:rsidR="00BF5435" w:rsidRPr="00B40773">
        <w:rPr>
          <w:sz w:val="28"/>
          <w:szCs w:val="28"/>
        </w:rPr>
        <w:t xml:space="preserve">  </w:t>
      </w:r>
      <w:r w:rsidRPr="00B40773">
        <w:rPr>
          <w:sz w:val="28"/>
          <w:szCs w:val="28"/>
        </w:rPr>
        <w:t xml:space="preserve">увидеть одного из первых учителей </w:t>
      </w:r>
      <w:r w:rsidR="0047117E" w:rsidRPr="00B40773">
        <w:rPr>
          <w:sz w:val="28"/>
          <w:szCs w:val="28"/>
        </w:rPr>
        <w:t>арифметики</w:t>
      </w:r>
      <w:r w:rsidRPr="00B40773">
        <w:rPr>
          <w:sz w:val="28"/>
          <w:szCs w:val="28"/>
        </w:rPr>
        <w:t xml:space="preserve"> </w:t>
      </w:r>
      <w:r w:rsidR="0047117E" w:rsidRPr="00B40773">
        <w:rPr>
          <w:sz w:val="28"/>
          <w:szCs w:val="28"/>
        </w:rPr>
        <w:t>- Войко Яков</w:t>
      </w:r>
      <w:r w:rsidR="00E0763A">
        <w:rPr>
          <w:sz w:val="28"/>
          <w:szCs w:val="28"/>
        </w:rPr>
        <w:t>а</w:t>
      </w:r>
      <w:r w:rsidR="0047117E" w:rsidRPr="00B40773">
        <w:rPr>
          <w:sz w:val="28"/>
          <w:szCs w:val="28"/>
        </w:rPr>
        <w:t xml:space="preserve"> Николаевич</w:t>
      </w:r>
      <w:r w:rsidR="00E0763A">
        <w:rPr>
          <w:sz w:val="28"/>
          <w:szCs w:val="28"/>
        </w:rPr>
        <w:t>а</w:t>
      </w:r>
      <w:r w:rsidR="0047117E" w:rsidRPr="00B40773">
        <w:rPr>
          <w:sz w:val="28"/>
          <w:szCs w:val="28"/>
        </w:rPr>
        <w:t xml:space="preserve">. В </w:t>
      </w:r>
      <w:r w:rsidR="00A71348">
        <w:rPr>
          <w:sz w:val="28"/>
          <w:szCs w:val="28"/>
        </w:rPr>
        <w:t>с</w:t>
      </w:r>
      <w:r w:rsidR="0047117E" w:rsidRPr="00B40773">
        <w:rPr>
          <w:sz w:val="28"/>
          <w:szCs w:val="28"/>
        </w:rPr>
        <w:t>ельскохозяйственной школе он работал с 1882 года по 19</w:t>
      </w:r>
      <w:r w:rsidR="00D10F47" w:rsidRPr="00B40773">
        <w:rPr>
          <w:sz w:val="28"/>
          <w:szCs w:val="28"/>
        </w:rPr>
        <w:t>08 год. Яков Николаевич</w:t>
      </w:r>
      <w:r w:rsidR="0047117E" w:rsidRPr="00B40773">
        <w:rPr>
          <w:sz w:val="28"/>
          <w:szCs w:val="28"/>
        </w:rPr>
        <w:t xml:space="preserve"> не только учил ребят математике</w:t>
      </w:r>
      <w:r w:rsidR="005564C0" w:rsidRPr="00B40773">
        <w:rPr>
          <w:sz w:val="28"/>
          <w:szCs w:val="28"/>
        </w:rPr>
        <w:t>,</w:t>
      </w:r>
      <w:r w:rsidR="0047117E" w:rsidRPr="00B40773">
        <w:rPr>
          <w:sz w:val="28"/>
          <w:szCs w:val="28"/>
        </w:rPr>
        <w:t xml:space="preserve"> но </w:t>
      </w:r>
      <w:r w:rsidR="005564C0" w:rsidRPr="00B40773">
        <w:rPr>
          <w:sz w:val="28"/>
          <w:szCs w:val="28"/>
        </w:rPr>
        <w:t xml:space="preserve">и </w:t>
      </w:r>
      <w:r w:rsidR="0047117E" w:rsidRPr="00B40773">
        <w:rPr>
          <w:sz w:val="28"/>
          <w:szCs w:val="28"/>
        </w:rPr>
        <w:t>и</w:t>
      </w:r>
      <w:r w:rsidR="00A71348">
        <w:rPr>
          <w:sz w:val="28"/>
          <w:szCs w:val="28"/>
        </w:rPr>
        <w:t>сполнял обязанности конторщика. Имел чин -</w:t>
      </w:r>
      <w:r w:rsidR="00C813A0" w:rsidRPr="00B40773">
        <w:rPr>
          <w:sz w:val="28"/>
          <w:szCs w:val="28"/>
        </w:rPr>
        <w:t xml:space="preserve"> </w:t>
      </w:r>
      <w:r w:rsidR="0047117E" w:rsidRPr="00B40773">
        <w:rPr>
          <w:sz w:val="28"/>
          <w:szCs w:val="28"/>
        </w:rPr>
        <w:t>коллежский асессор.</w:t>
      </w:r>
      <w:r w:rsidR="00E0763A">
        <w:rPr>
          <w:sz w:val="28"/>
          <w:szCs w:val="28"/>
          <w:vertAlign w:val="superscript"/>
        </w:rPr>
        <w:t xml:space="preserve"> </w:t>
      </w:r>
      <w:r w:rsidR="00E0763A">
        <w:rPr>
          <w:b/>
          <w:bCs/>
          <w:sz w:val="28"/>
          <w:szCs w:val="28"/>
        </w:rPr>
        <w:t xml:space="preserve"> </w:t>
      </w:r>
      <w:r w:rsidR="00E0763A" w:rsidRPr="00E0763A">
        <w:rPr>
          <w:bCs/>
          <w:sz w:val="28"/>
          <w:szCs w:val="28"/>
        </w:rPr>
        <w:t>К слову  сказать,</w:t>
      </w:r>
      <w:r w:rsidR="00E0763A">
        <w:rPr>
          <w:b/>
          <w:bCs/>
          <w:sz w:val="28"/>
          <w:szCs w:val="28"/>
        </w:rPr>
        <w:t xml:space="preserve"> </w:t>
      </w:r>
      <w:r w:rsidR="00E0763A">
        <w:rPr>
          <w:bCs/>
          <w:sz w:val="28"/>
          <w:szCs w:val="28"/>
        </w:rPr>
        <w:t>к</w:t>
      </w:r>
      <w:r w:rsidR="003A01CA" w:rsidRPr="00E0763A">
        <w:rPr>
          <w:bCs/>
          <w:sz w:val="28"/>
          <w:szCs w:val="28"/>
        </w:rPr>
        <w:t>олл</w:t>
      </w:r>
      <w:r w:rsidR="00E0763A" w:rsidRPr="00E0763A">
        <w:rPr>
          <w:bCs/>
          <w:sz w:val="28"/>
          <w:szCs w:val="28"/>
        </w:rPr>
        <w:t>е</w:t>
      </w:r>
      <w:r w:rsidR="003A01CA" w:rsidRPr="00E0763A">
        <w:rPr>
          <w:bCs/>
          <w:sz w:val="28"/>
          <w:szCs w:val="28"/>
        </w:rPr>
        <w:t xml:space="preserve">жский </w:t>
      </w:r>
      <w:r w:rsidR="00E00477" w:rsidRPr="00E0763A">
        <w:rPr>
          <w:bCs/>
          <w:sz w:val="28"/>
          <w:szCs w:val="28"/>
        </w:rPr>
        <w:t>ас</w:t>
      </w:r>
      <w:r w:rsidR="00E0763A" w:rsidRPr="00E0763A">
        <w:rPr>
          <w:bCs/>
          <w:sz w:val="28"/>
          <w:szCs w:val="28"/>
        </w:rPr>
        <w:t>е</w:t>
      </w:r>
      <w:r w:rsidR="00E0763A">
        <w:rPr>
          <w:bCs/>
          <w:sz w:val="28"/>
          <w:szCs w:val="28"/>
        </w:rPr>
        <w:t xml:space="preserve">ссор – так </w:t>
      </w:r>
      <w:r w:rsidR="003A01CA">
        <w:rPr>
          <w:sz w:val="28"/>
          <w:szCs w:val="28"/>
        </w:rPr>
        <w:t xml:space="preserve"> с </w:t>
      </w:r>
      <w:hyperlink r:id="rId8" w:tooltip="1717" w:history="1">
        <w:r w:rsidR="00E00477" w:rsidRPr="00A71348">
          <w:rPr>
            <w:sz w:val="28"/>
            <w:szCs w:val="28"/>
          </w:rPr>
          <w:t>1717</w:t>
        </w:r>
      </w:hyperlink>
      <w:r w:rsidR="003A01CA">
        <w:rPr>
          <w:sz w:val="28"/>
          <w:szCs w:val="28"/>
        </w:rPr>
        <w:t xml:space="preserve"> по </w:t>
      </w:r>
      <w:hyperlink r:id="rId9" w:tooltip="1917 год" w:history="1">
        <w:r w:rsidR="003A01CA">
          <w:rPr>
            <w:sz w:val="28"/>
            <w:szCs w:val="28"/>
          </w:rPr>
          <w:t xml:space="preserve">1917 </w:t>
        </w:r>
        <w:r w:rsidR="00E00477" w:rsidRPr="00A71348">
          <w:rPr>
            <w:sz w:val="28"/>
            <w:szCs w:val="28"/>
          </w:rPr>
          <w:t>год</w:t>
        </w:r>
      </w:hyperlink>
      <w:r w:rsidR="003A01CA">
        <w:rPr>
          <w:sz w:val="28"/>
          <w:szCs w:val="28"/>
        </w:rPr>
        <w:t xml:space="preserve"> </w:t>
      </w:r>
      <w:r w:rsidR="00E0763A">
        <w:rPr>
          <w:sz w:val="28"/>
          <w:szCs w:val="28"/>
        </w:rPr>
        <w:t xml:space="preserve">назывался </w:t>
      </w:r>
      <w:r w:rsidR="00E00477" w:rsidRPr="00A71348">
        <w:rPr>
          <w:sz w:val="28"/>
          <w:szCs w:val="28"/>
        </w:rPr>
        <w:t>гражд</w:t>
      </w:r>
      <w:r w:rsidR="003A01CA">
        <w:rPr>
          <w:sz w:val="28"/>
          <w:szCs w:val="28"/>
        </w:rPr>
        <w:t xml:space="preserve">анский </w:t>
      </w:r>
      <w:hyperlink r:id="rId10" w:tooltip="Чин" w:history="1">
        <w:r w:rsidR="00E00477" w:rsidRPr="00A71348">
          <w:rPr>
            <w:sz w:val="28"/>
            <w:szCs w:val="28"/>
          </w:rPr>
          <w:t>чин</w:t>
        </w:r>
      </w:hyperlink>
      <w:r w:rsidR="003A01CA">
        <w:rPr>
          <w:sz w:val="28"/>
          <w:szCs w:val="28"/>
        </w:rPr>
        <w:t xml:space="preserve">, занявший с </w:t>
      </w:r>
      <w:hyperlink r:id="rId11" w:tooltip="1722 год" w:history="1">
        <w:r w:rsidR="003A01CA">
          <w:rPr>
            <w:sz w:val="28"/>
            <w:szCs w:val="28"/>
          </w:rPr>
          <w:t xml:space="preserve">1722 </w:t>
        </w:r>
        <w:r w:rsidR="00E00477" w:rsidRPr="00A71348">
          <w:rPr>
            <w:sz w:val="28"/>
            <w:szCs w:val="28"/>
          </w:rPr>
          <w:t>года</w:t>
        </w:r>
      </w:hyperlink>
      <w:r w:rsidR="003A01CA">
        <w:rPr>
          <w:sz w:val="28"/>
          <w:szCs w:val="28"/>
        </w:rPr>
        <w:t xml:space="preserve"> место VIII класса в </w:t>
      </w:r>
      <w:hyperlink r:id="rId12" w:tooltip="Табель о рангах" w:history="1">
        <w:r w:rsidR="00E00477" w:rsidRPr="00A71348">
          <w:rPr>
            <w:sz w:val="28"/>
            <w:szCs w:val="28"/>
          </w:rPr>
          <w:t>Табеле о рангах</w:t>
        </w:r>
      </w:hyperlink>
      <w:r w:rsidR="00E00477" w:rsidRPr="00A71348">
        <w:rPr>
          <w:sz w:val="28"/>
          <w:szCs w:val="28"/>
        </w:rPr>
        <w:t xml:space="preserve">. </w:t>
      </w:r>
      <w:r w:rsidR="00E0763A">
        <w:rPr>
          <w:sz w:val="28"/>
          <w:szCs w:val="28"/>
        </w:rPr>
        <w:t xml:space="preserve"> </w:t>
      </w:r>
      <w:r w:rsidR="00E00477" w:rsidRPr="00A71348">
        <w:rPr>
          <w:sz w:val="28"/>
          <w:szCs w:val="28"/>
        </w:rPr>
        <w:t>Д</w:t>
      </w:r>
      <w:r w:rsidR="003A01CA">
        <w:rPr>
          <w:sz w:val="28"/>
          <w:szCs w:val="28"/>
        </w:rPr>
        <w:t xml:space="preserve">о 1884 года соответствовал чину </w:t>
      </w:r>
      <w:hyperlink r:id="rId13" w:tooltip="Майор" w:history="1">
        <w:r w:rsidR="00E00477" w:rsidRPr="00A71348">
          <w:rPr>
            <w:sz w:val="28"/>
            <w:szCs w:val="28"/>
          </w:rPr>
          <w:t>майора</w:t>
        </w:r>
      </w:hyperlink>
      <w:r w:rsidR="00E00477" w:rsidRPr="00A71348">
        <w:rPr>
          <w:sz w:val="28"/>
          <w:szCs w:val="28"/>
        </w:rPr>
        <w:t>, а после отмены майорского ч</w:t>
      </w:r>
      <w:r w:rsidR="003A01CA">
        <w:rPr>
          <w:sz w:val="28"/>
          <w:szCs w:val="28"/>
        </w:rPr>
        <w:t xml:space="preserve">ина в армии соответствовал чину </w:t>
      </w:r>
      <w:hyperlink r:id="rId14" w:tooltip="Капитан (воинское звание)" w:history="1">
        <w:r w:rsidR="00E00477" w:rsidRPr="00A71348">
          <w:rPr>
            <w:sz w:val="28"/>
            <w:szCs w:val="28"/>
          </w:rPr>
          <w:t>капитана</w:t>
        </w:r>
      </w:hyperlink>
      <w:r w:rsidR="00E00477" w:rsidRPr="00A71348">
        <w:rPr>
          <w:sz w:val="28"/>
          <w:szCs w:val="28"/>
        </w:rPr>
        <w:t>. В придворных чинах ему соответствовал чин</w:t>
      </w:r>
      <w:r w:rsidR="00A71348" w:rsidRPr="00A71348">
        <w:rPr>
          <w:sz w:val="28"/>
          <w:szCs w:val="28"/>
        </w:rPr>
        <w:t xml:space="preserve"> </w:t>
      </w:r>
      <w:hyperlink r:id="rId15" w:tooltip="Титулярный камергер" w:history="1">
        <w:r w:rsidR="00E00477" w:rsidRPr="00A71348">
          <w:rPr>
            <w:sz w:val="28"/>
            <w:szCs w:val="28"/>
          </w:rPr>
          <w:t>титулярного камергера</w:t>
        </w:r>
      </w:hyperlink>
      <w:r w:rsidR="00E00477" w:rsidRPr="00A71348">
        <w:rPr>
          <w:sz w:val="28"/>
          <w:szCs w:val="28"/>
        </w:rPr>
        <w:t>. К чину применялся общий титул «Ваше высокоблагородие</w:t>
      </w:r>
      <w:r w:rsidR="00A71348" w:rsidRPr="00A71348">
        <w:rPr>
          <w:sz w:val="28"/>
          <w:szCs w:val="28"/>
        </w:rPr>
        <w:t>»</w:t>
      </w:r>
      <w:r w:rsidR="00E0763A">
        <w:rPr>
          <w:sz w:val="28"/>
          <w:szCs w:val="28"/>
        </w:rPr>
        <w:t xml:space="preserve">. </w:t>
      </w:r>
      <w:r w:rsidR="00E00477" w:rsidRPr="00A71348">
        <w:rPr>
          <w:sz w:val="28"/>
          <w:szCs w:val="28"/>
        </w:rPr>
        <w:t>До</w:t>
      </w:r>
      <w:hyperlink r:id="rId16" w:tooltip="1845 год" w:history="1">
        <w:r w:rsidR="003A01CA">
          <w:rPr>
            <w:sz w:val="28"/>
            <w:szCs w:val="28"/>
          </w:rPr>
          <w:t xml:space="preserve">1845 </w:t>
        </w:r>
        <w:r w:rsidR="00E00477" w:rsidRPr="00A71348">
          <w:rPr>
            <w:sz w:val="28"/>
            <w:szCs w:val="28"/>
          </w:rPr>
          <w:t>года</w:t>
        </w:r>
      </w:hyperlink>
      <w:r w:rsidR="003A01CA">
        <w:rPr>
          <w:sz w:val="28"/>
          <w:szCs w:val="28"/>
        </w:rPr>
        <w:t xml:space="preserve"> давал</w:t>
      </w:r>
      <w:r w:rsidR="006F6532">
        <w:rPr>
          <w:sz w:val="28"/>
          <w:szCs w:val="28"/>
        </w:rPr>
        <w:t xml:space="preserve">  </w:t>
      </w:r>
      <w:hyperlink r:id="rId17" w:anchor=".D0.9F.D0.BE.D1.82.D0.BE.D0.BC.D1.81.D1.82.D0.B2.D0.B5.D0.BD.D0.BD.D0.BE.D0.B5_.D0.B4.D0.B2.D0.BE.D1.80.D1.8F.D0.BD.D1.81.D1.82.D0.B2.D0.BE" w:tooltip="Российское дворянство" w:history="1">
        <w:r w:rsidR="00E00477" w:rsidRPr="00A71348">
          <w:rPr>
            <w:sz w:val="28"/>
            <w:szCs w:val="28"/>
          </w:rPr>
          <w:t xml:space="preserve">потомственное </w:t>
        </w:r>
        <w:r w:rsidR="006F6532" w:rsidRPr="00A71348">
          <w:rPr>
            <w:sz w:val="28"/>
            <w:szCs w:val="28"/>
          </w:rPr>
          <w:t>дворянств</w:t>
        </w:r>
        <w:r w:rsidR="006F6532">
          <w:rPr>
            <w:sz w:val="28"/>
            <w:szCs w:val="28"/>
          </w:rPr>
          <w:t>о</w:t>
        </w:r>
        <w:r w:rsidR="003A01CA">
          <w:rPr>
            <w:sz w:val="28"/>
            <w:szCs w:val="28"/>
          </w:rPr>
          <w:t xml:space="preserve"> </w:t>
        </w:r>
      </w:hyperlink>
      <w:r w:rsidR="003A01CA">
        <w:rPr>
          <w:sz w:val="28"/>
          <w:szCs w:val="28"/>
        </w:rPr>
        <w:t>, затем</w:t>
      </w:r>
      <w:r w:rsidR="00E0763A">
        <w:rPr>
          <w:sz w:val="28"/>
          <w:szCs w:val="28"/>
        </w:rPr>
        <w:t xml:space="preserve"> - </w:t>
      </w:r>
      <w:r w:rsidR="00E00477" w:rsidRPr="00A71348">
        <w:rPr>
          <w:sz w:val="28"/>
          <w:szCs w:val="28"/>
        </w:rPr>
        <w:t>только личное. Обладатели обычно служили в должности регистратора, секретаря или советника. Знаком различия служили две звезды на двух</w:t>
      </w:r>
      <w:r w:rsidR="00FA2191">
        <w:rPr>
          <w:sz w:val="28"/>
          <w:szCs w:val="28"/>
        </w:rPr>
        <w:t xml:space="preserve"> </w:t>
      </w:r>
      <w:r w:rsidR="00E00477" w:rsidRPr="00A71348">
        <w:rPr>
          <w:sz w:val="28"/>
          <w:szCs w:val="28"/>
        </w:rPr>
        <w:t>просветных петлицах.</w:t>
      </w:r>
      <w:r w:rsidR="00E0763A">
        <w:rPr>
          <w:sz w:val="28"/>
          <w:szCs w:val="28"/>
        </w:rPr>
        <w:t xml:space="preserve"> </w:t>
      </w:r>
      <w:r w:rsidR="003A01CA">
        <w:rPr>
          <w:sz w:val="28"/>
          <w:szCs w:val="28"/>
        </w:rPr>
        <w:t xml:space="preserve">Указ </w:t>
      </w:r>
      <w:hyperlink r:id="rId18" w:tooltip="1745 год" w:history="1">
        <w:r w:rsidR="003A01CA">
          <w:rPr>
            <w:sz w:val="28"/>
            <w:szCs w:val="28"/>
          </w:rPr>
          <w:t xml:space="preserve">1745 </w:t>
        </w:r>
        <w:r w:rsidR="00E00477" w:rsidRPr="00A71348">
          <w:rPr>
            <w:sz w:val="28"/>
            <w:szCs w:val="28"/>
          </w:rPr>
          <w:t>года</w:t>
        </w:r>
      </w:hyperlink>
      <w:r w:rsidR="003A01CA">
        <w:rPr>
          <w:sz w:val="28"/>
          <w:szCs w:val="28"/>
        </w:rPr>
        <w:t xml:space="preserve"> </w:t>
      </w:r>
      <w:r w:rsidR="00E00477" w:rsidRPr="00A71348">
        <w:rPr>
          <w:sz w:val="28"/>
          <w:szCs w:val="28"/>
        </w:rPr>
        <w:t>добавил для перехода из IX класса не</w:t>
      </w:r>
      <w:r w:rsidR="00FA2191">
        <w:rPr>
          <w:sz w:val="28"/>
          <w:szCs w:val="28"/>
        </w:rPr>
        <w:t xml:space="preserve"> </w:t>
      </w:r>
      <w:r w:rsidR="00E00477" w:rsidRPr="00A71348">
        <w:rPr>
          <w:sz w:val="28"/>
          <w:szCs w:val="28"/>
        </w:rPr>
        <w:t>дворянам требование</w:t>
      </w:r>
      <w:r w:rsidR="003A01CA">
        <w:rPr>
          <w:sz w:val="28"/>
          <w:szCs w:val="28"/>
        </w:rPr>
        <w:t xml:space="preserve"> 12-летнего служебного стажа. В </w:t>
      </w:r>
      <w:hyperlink r:id="rId19" w:tooltip="1809" w:history="1">
        <w:r w:rsidR="00E00477" w:rsidRPr="00A71348">
          <w:rPr>
            <w:sz w:val="28"/>
            <w:szCs w:val="28"/>
          </w:rPr>
          <w:t>1809</w:t>
        </w:r>
      </w:hyperlink>
      <w:r w:rsidR="003A01CA">
        <w:rPr>
          <w:sz w:val="28"/>
          <w:szCs w:val="28"/>
        </w:rPr>
        <w:t xml:space="preserve"> </w:t>
      </w:r>
      <w:r w:rsidR="00E00477" w:rsidRPr="00A71348">
        <w:rPr>
          <w:sz w:val="28"/>
          <w:szCs w:val="28"/>
        </w:rPr>
        <w:t>г</w:t>
      </w:r>
      <w:r w:rsidR="00E0763A">
        <w:rPr>
          <w:sz w:val="28"/>
          <w:szCs w:val="28"/>
        </w:rPr>
        <w:t>ода</w:t>
      </w:r>
      <w:r w:rsidR="00E00477" w:rsidRPr="00A71348">
        <w:rPr>
          <w:sz w:val="28"/>
          <w:szCs w:val="28"/>
        </w:rPr>
        <w:t xml:space="preserve"> получение чина было обусловлено наличием высшего образования, либо сда</w:t>
      </w:r>
      <w:r w:rsidR="003A01CA">
        <w:rPr>
          <w:sz w:val="28"/>
          <w:szCs w:val="28"/>
        </w:rPr>
        <w:t xml:space="preserve">чей специального экзамена. В </w:t>
      </w:r>
      <w:hyperlink r:id="rId20" w:tooltip="1834" w:history="1">
        <w:r w:rsidR="00E00477" w:rsidRPr="00A71348">
          <w:rPr>
            <w:sz w:val="28"/>
            <w:szCs w:val="28"/>
          </w:rPr>
          <w:t>1834</w:t>
        </w:r>
      </w:hyperlink>
      <w:r w:rsidR="003A01CA">
        <w:rPr>
          <w:sz w:val="28"/>
          <w:szCs w:val="28"/>
        </w:rPr>
        <w:t xml:space="preserve"> г. срок выслуги увеличен, а в </w:t>
      </w:r>
      <w:hyperlink r:id="rId21" w:tooltip="1856" w:history="1">
        <w:r w:rsidR="00E00477" w:rsidRPr="00A71348">
          <w:rPr>
            <w:sz w:val="28"/>
            <w:szCs w:val="28"/>
          </w:rPr>
          <w:t>1856</w:t>
        </w:r>
      </w:hyperlink>
      <w:r w:rsidR="003A01CA">
        <w:rPr>
          <w:sz w:val="28"/>
          <w:szCs w:val="28"/>
        </w:rPr>
        <w:t xml:space="preserve"> </w:t>
      </w:r>
      <w:r w:rsidR="00E00477" w:rsidRPr="00A71348">
        <w:rPr>
          <w:sz w:val="28"/>
          <w:szCs w:val="28"/>
        </w:rPr>
        <w:t>г</w:t>
      </w:r>
      <w:r w:rsidR="00E0763A">
        <w:rPr>
          <w:sz w:val="28"/>
          <w:szCs w:val="28"/>
        </w:rPr>
        <w:t>ода</w:t>
      </w:r>
      <w:r w:rsidR="00E00477" w:rsidRPr="00A71348">
        <w:rPr>
          <w:sz w:val="28"/>
          <w:szCs w:val="28"/>
        </w:rPr>
        <w:t xml:space="preserve"> отменены преимущества по дальнейшему чинопроизводству в зависимости от образования. Сохранилось правило приёма на должность выпускников учебных заведений, готовивших необходимых специалистов.</w:t>
      </w:r>
      <w:r w:rsidR="00E0763A">
        <w:rPr>
          <w:sz w:val="28"/>
          <w:szCs w:val="28"/>
        </w:rPr>
        <w:t xml:space="preserve">  </w:t>
      </w:r>
      <w:r w:rsidR="00E00477" w:rsidRPr="00A71348">
        <w:rPr>
          <w:sz w:val="28"/>
          <w:szCs w:val="28"/>
        </w:rPr>
        <w:t>Коллежские асессоры любили называть себя майорами, так как военные чины были</w:t>
      </w:r>
      <w:r w:rsidR="00E0763A">
        <w:rPr>
          <w:sz w:val="28"/>
          <w:szCs w:val="28"/>
        </w:rPr>
        <w:t xml:space="preserve"> престижнее, но не смотря на это, из описания становится понятно, что иметь такой титул мог высокообразованный человек. </w:t>
      </w:r>
      <w:r w:rsidR="003A01CA">
        <w:rPr>
          <w:sz w:val="28"/>
          <w:szCs w:val="28"/>
        </w:rPr>
        <w:t xml:space="preserve">«Формула титулования» </w:t>
      </w:r>
      <w:r w:rsidR="00E00477" w:rsidRPr="00A71348">
        <w:rPr>
          <w:sz w:val="28"/>
          <w:szCs w:val="28"/>
        </w:rPr>
        <w:t>— официальная форма обращения, устная или письменная к коллежскому асессору была «ваше высокоблагородие</w:t>
      </w:r>
      <w:r w:rsidR="00A71348" w:rsidRPr="00A71348">
        <w:rPr>
          <w:sz w:val="28"/>
          <w:szCs w:val="28"/>
        </w:rPr>
        <w:t xml:space="preserve">». </w:t>
      </w:r>
      <w:hyperlink r:id="rId22" w:tooltip="Жалование" w:history="1">
        <w:r w:rsidR="00E00477" w:rsidRPr="00A71348">
          <w:rPr>
            <w:sz w:val="28"/>
            <w:szCs w:val="28"/>
          </w:rPr>
          <w:t>Жалование</w:t>
        </w:r>
      </w:hyperlink>
      <w:r w:rsidR="003A01CA">
        <w:rPr>
          <w:sz w:val="28"/>
          <w:szCs w:val="28"/>
        </w:rPr>
        <w:t xml:space="preserve"> </w:t>
      </w:r>
      <w:r w:rsidR="00E00477" w:rsidRPr="00A71348">
        <w:rPr>
          <w:sz w:val="28"/>
          <w:szCs w:val="28"/>
        </w:rPr>
        <w:t>коллежского асессора по «Своду уставов о службе гражда</w:t>
      </w:r>
      <w:r w:rsidR="003A01CA">
        <w:rPr>
          <w:sz w:val="28"/>
          <w:szCs w:val="28"/>
        </w:rPr>
        <w:t xml:space="preserve">нской» 1842 года составляло 135 </w:t>
      </w:r>
      <w:hyperlink r:id="rId23" w:tooltip="Серебряный рубль" w:history="1">
        <w:r w:rsidR="00E00477" w:rsidRPr="00A71348">
          <w:rPr>
            <w:sz w:val="28"/>
            <w:szCs w:val="28"/>
          </w:rPr>
          <w:t xml:space="preserve">рублей </w:t>
        </w:r>
        <w:r w:rsidR="00E00477" w:rsidRPr="00A71348">
          <w:rPr>
            <w:sz w:val="28"/>
            <w:szCs w:val="28"/>
          </w:rPr>
          <w:lastRenderedPageBreak/>
          <w:t>серебром</w:t>
        </w:r>
      </w:hyperlink>
      <w:r w:rsidR="003A01CA">
        <w:rPr>
          <w:sz w:val="28"/>
          <w:szCs w:val="28"/>
        </w:rPr>
        <w:t xml:space="preserve"> </w:t>
      </w:r>
      <w:r w:rsidR="00E00477" w:rsidRPr="00A71348">
        <w:rPr>
          <w:sz w:val="28"/>
          <w:szCs w:val="28"/>
        </w:rPr>
        <w:t>в год</w:t>
      </w:r>
      <w:r w:rsidR="00A71348" w:rsidRPr="00A71348">
        <w:rPr>
          <w:sz w:val="28"/>
          <w:szCs w:val="28"/>
        </w:rPr>
        <w:t xml:space="preserve">. </w:t>
      </w:r>
      <w:r w:rsidR="00E00477" w:rsidRPr="00A71348">
        <w:rPr>
          <w:sz w:val="28"/>
          <w:szCs w:val="28"/>
        </w:rPr>
        <w:t>(472 с половиной рубля</w:t>
      </w:r>
      <w:r w:rsidR="00A71348" w:rsidRPr="00A71348">
        <w:rPr>
          <w:sz w:val="28"/>
          <w:szCs w:val="28"/>
        </w:rPr>
        <w:t xml:space="preserve"> </w:t>
      </w:r>
      <w:hyperlink r:id="rId24" w:tooltip="Ассигнация" w:history="1">
        <w:r w:rsidR="00E00477" w:rsidRPr="00A71348">
          <w:rPr>
            <w:sz w:val="28"/>
            <w:szCs w:val="28"/>
          </w:rPr>
          <w:t>ассигнациями</w:t>
        </w:r>
      </w:hyperlink>
      <w:r w:rsidR="003A01CA">
        <w:rPr>
          <w:sz w:val="28"/>
          <w:szCs w:val="28"/>
        </w:rPr>
        <w:t xml:space="preserve">). К </w:t>
      </w:r>
      <w:hyperlink r:id="rId25" w:tooltip="1847 год" w:history="1">
        <w:r w:rsidR="00E00477" w:rsidRPr="00A71348">
          <w:rPr>
            <w:sz w:val="28"/>
            <w:szCs w:val="28"/>
          </w:rPr>
          <w:t>1847 году</w:t>
        </w:r>
      </w:hyperlink>
      <w:r w:rsidR="003A01CA">
        <w:rPr>
          <w:sz w:val="28"/>
          <w:szCs w:val="28"/>
        </w:rPr>
        <w:t xml:space="preserve"> </w:t>
      </w:r>
      <w:r w:rsidR="00E00477" w:rsidRPr="00A71348">
        <w:rPr>
          <w:sz w:val="28"/>
          <w:szCs w:val="28"/>
        </w:rPr>
        <w:t>число коллежских асессоров в Российской империи</w:t>
      </w:r>
      <w:r w:rsidR="00E0763A">
        <w:rPr>
          <w:sz w:val="28"/>
          <w:szCs w:val="28"/>
        </w:rPr>
        <w:t xml:space="preserve">, в  состав которой входила тогда наша страна, </w:t>
      </w:r>
      <w:r w:rsidR="00E00477" w:rsidRPr="00A71348">
        <w:rPr>
          <w:sz w:val="28"/>
          <w:szCs w:val="28"/>
        </w:rPr>
        <w:t xml:space="preserve"> составляло 4671 человек.</w:t>
      </w:r>
    </w:p>
    <w:p w:rsidR="00FA2191" w:rsidRPr="006570CD" w:rsidRDefault="006570CD" w:rsidP="00BE794C">
      <w:pPr>
        <w:spacing w:after="0" w:line="240" w:lineRule="auto"/>
        <w:ind w:firstLine="567"/>
        <w:jc w:val="both"/>
        <w:rPr>
          <w:rFonts w:ascii="Times New Roman" w:hAnsi="Times New Roman" w:cs="Times New Roman"/>
          <w:sz w:val="28"/>
          <w:szCs w:val="28"/>
        </w:rPr>
      </w:pPr>
      <w:r w:rsidRPr="006570CD">
        <w:rPr>
          <w:rFonts w:ascii="Times New Roman" w:hAnsi="Times New Roman" w:cs="Times New Roman"/>
          <w:sz w:val="28"/>
          <w:szCs w:val="28"/>
        </w:rPr>
        <w:t xml:space="preserve">На смену Якову Николаевичу </w:t>
      </w:r>
      <w:r>
        <w:rPr>
          <w:rFonts w:ascii="Times New Roman" w:hAnsi="Times New Roman" w:cs="Times New Roman"/>
          <w:sz w:val="28"/>
          <w:szCs w:val="28"/>
        </w:rPr>
        <w:t>с</w:t>
      </w:r>
      <w:r w:rsidRPr="006570CD">
        <w:rPr>
          <w:rFonts w:ascii="Times New Roman" w:hAnsi="Times New Roman" w:cs="Times New Roman"/>
          <w:sz w:val="28"/>
          <w:szCs w:val="28"/>
        </w:rPr>
        <w:t xml:space="preserve"> 1908 по 1919 год арифметику и геометрию во всех классах преподавал Закревский Парфений Акимович.</w:t>
      </w:r>
      <w:r>
        <w:rPr>
          <w:rFonts w:ascii="Times New Roman" w:hAnsi="Times New Roman" w:cs="Times New Roman"/>
          <w:sz w:val="28"/>
          <w:szCs w:val="28"/>
        </w:rPr>
        <w:t xml:space="preserve"> </w:t>
      </w:r>
      <w:r w:rsidRPr="00B40773">
        <w:rPr>
          <w:rFonts w:ascii="Times New Roman" w:hAnsi="Times New Roman" w:cs="Times New Roman"/>
          <w:sz w:val="28"/>
          <w:szCs w:val="28"/>
        </w:rPr>
        <w:t>Родом он был из крестьян Мог</w:t>
      </w:r>
      <w:r>
        <w:rPr>
          <w:rFonts w:ascii="Times New Roman" w:hAnsi="Times New Roman" w:cs="Times New Roman"/>
          <w:sz w:val="28"/>
          <w:szCs w:val="28"/>
        </w:rPr>
        <w:t xml:space="preserve">илёвской губернии. Чина не имел, но </w:t>
      </w:r>
      <w:r w:rsidR="002B0448">
        <w:rPr>
          <w:rFonts w:ascii="Times New Roman" w:hAnsi="Times New Roman" w:cs="Times New Roman"/>
          <w:sz w:val="28"/>
          <w:szCs w:val="28"/>
        </w:rPr>
        <w:t>пользовал</w:t>
      </w:r>
      <w:r w:rsidR="00FA2191" w:rsidRPr="006570CD">
        <w:rPr>
          <w:rFonts w:ascii="Times New Roman" w:hAnsi="Times New Roman" w:cs="Times New Roman"/>
          <w:sz w:val="28"/>
          <w:szCs w:val="28"/>
        </w:rPr>
        <w:t>ся большим уважением и авторитетом</w:t>
      </w:r>
      <w:r w:rsidR="0068084A">
        <w:rPr>
          <w:rFonts w:ascii="Times New Roman" w:hAnsi="Times New Roman" w:cs="Times New Roman"/>
          <w:sz w:val="28"/>
          <w:szCs w:val="28"/>
        </w:rPr>
        <w:t xml:space="preserve"> у коллег и воспитанников.</w:t>
      </w:r>
    </w:p>
    <w:p w:rsidR="002B03E7" w:rsidRDefault="002B03E7" w:rsidP="00BE794C">
      <w:pPr>
        <w:pStyle w:val="book"/>
        <w:spacing w:before="0" w:beforeAutospacing="0" w:after="0" w:afterAutospacing="0"/>
        <w:ind w:firstLine="567"/>
        <w:jc w:val="both"/>
        <w:rPr>
          <w:color w:val="000000"/>
          <w:sz w:val="28"/>
          <w:szCs w:val="28"/>
        </w:rPr>
      </w:pPr>
      <w:r w:rsidRPr="00B40773">
        <w:rPr>
          <w:color w:val="000000"/>
          <w:sz w:val="28"/>
          <w:szCs w:val="28"/>
        </w:rPr>
        <w:t>В январе 1911 г</w:t>
      </w:r>
      <w:r w:rsidR="00E0763A">
        <w:rPr>
          <w:color w:val="000000"/>
          <w:sz w:val="28"/>
          <w:szCs w:val="28"/>
        </w:rPr>
        <w:t>ода</w:t>
      </w:r>
      <w:r w:rsidRPr="00B40773">
        <w:rPr>
          <w:color w:val="000000"/>
          <w:sz w:val="28"/>
          <w:szCs w:val="28"/>
        </w:rPr>
        <w:t xml:space="preserve"> школа была преобразована в низшее сельскохозяйственное училище. В программу </w:t>
      </w:r>
      <w:r w:rsidR="00E0763A">
        <w:rPr>
          <w:color w:val="000000"/>
          <w:sz w:val="28"/>
          <w:szCs w:val="28"/>
        </w:rPr>
        <w:t xml:space="preserve">были </w:t>
      </w:r>
      <w:r w:rsidRPr="00B40773">
        <w:rPr>
          <w:color w:val="000000"/>
          <w:sz w:val="28"/>
          <w:szCs w:val="28"/>
        </w:rPr>
        <w:t>вв</w:t>
      </w:r>
      <w:r w:rsidR="00E0763A">
        <w:rPr>
          <w:color w:val="000000"/>
          <w:sz w:val="28"/>
          <w:szCs w:val="28"/>
        </w:rPr>
        <w:t>едены</w:t>
      </w:r>
      <w:r w:rsidRPr="00B40773">
        <w:rPr>
          <w:color w:val="000000"/>
          <w:sz w:val="28"/>
          <w:szCs w:val="28"/>
        </w:rPr>
        <w:t xml:space="preserve"> предметы законоведения, экономики сельского хозяйства, счетоводства. Вместо скотоводства</w:t>
      </w:r>
      <w:r w:rsidR="00334442">
        <w:rPr>
          <w:color w:val="000000"/>
          <w:sz w:val="28"/>
          <w:szCs w:val="28"/>
        </w:rPr>
        <w:t xml:space="preserve"> </w:t>
      </w:r>
      <w:r w:rsidRPr="00B40773">
        <w:rPr>
          <w:color w:val="000000"/>
          <w:sz w:val="28"/>
          <w:szCs w:val="28"/>
        </w:rPr>
        <w:t>вв</w:t>
      </w:r>
      <w:r w:rsidR="00E0763A">
        <w:rPr>
          <w:color w:val="000000"/>
          <w:sz w:val="28"/>
          <w:szCs w:val="28"/>
        </w:rPr>
        <w:t>едено</w:t>
      </w:r>
      <w:r w:rsidRPr="00B40773">
        <w:rPr>
          <w:color w:val="000000"/>
          <w:sz w:val="28"/>
          <w:szCs w:val="28"/>
        </w:rPr>
        <w:t xml:space="preserve"> животноводство с молочным хозяйством и пчеловодством, вместо черчения </w:t>
      </w:r>
      <w:r w:rsidR="00E0763A">
        <w:rPr>
          <w:color w:val="000000"/>
          <w:sz w:val="28"/>
          <w:szCs w:val="28"/>
        </w:rPr>
        <w:t>-</w:t>
      </w:r>
      <w:r w:rsidRPr="00B40773">
        <w:rPr>
          <w:color w:val="000000"/>
          <w:sz w:val="28"/>
          <w:szCs w:val="28"/>
        </w:rPr>
        <w:t xml:space="preserve"> черчение и геометрия, вместо земледелия </w:t>
      </w:r>
      <w:r w:rsidR="00E0763A">
        <w:rPr>
          <w:color w:val="000000"/>
          <w:sz w:val="28"/>
          <w:szCs w:val="28"/>
        </w:rPr>
        <w:t>-</w:t>
      </w:r>
      <w:r w:rsidRPr="00B40773">
        <w:rPr>
          <w:color w:val="000000"/>
          <w:sz w:val="28"/>
          <w:szCs w:val="28"/>
        </w:rPr>
        <w:t xml:space="preserve"> земледелие с луговодством и лесоводством.</w:t>
      </w:r>
    </w:p>
    <w:p w:rsidR="00C813A0" w:rsidRPr="00B40773" w:rsidRDefault="00C813A0"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Изучение арифметики происходило по трём направлениям: изучение действий над числами; изучение простейших физических измерений; изучение геометрических фигур. При вычислениях ученики пользовались счётами, они были у каждого ученика.</w:t>
      </w:r>
    </w:p>
    <w:p w:rsidR="00BA65ED" w:rsidRPr="00AB7195" w:rsidRDefault="00317F35" w:rsidP="00BE794C">
      <w:pPr>
        <w:spacing w:after="0" w:line="240" w:lineRule="auto"/>
        <w:ind w:firstLine="567"/>
        <w:jc w:val="both"/>
        <w:rPr>
          <w:rFonts w:ascii="Times New Roman" w:hAnsi="Times New Roman" w:cs="Times New Roman"/>
          <w:sz w:val="28"/>
          <w:szCs w:val="28"/>
        </w:rPr>
      </w:pPr>
      <w:r w:rsidRPr="00AB7195">
        <w:rPr>
          <w:rFonts w:ascii="Times New Roman" w:hAnsi="Times New Roman" w:cs="Times New Roman"/>
          <w:sz w:val="28"/>
          <w:szCs w:val="28"/>
        </w:rPr>
        <w:t xml:space="preserve">В 1918 году преподавателем математики в Марьиногорском среднем сельскохозяйственном училище  значился Адам Юрьевич Мицкевич, двоюродный дядя Якуба Коласа по материнской линии. </w:t>
      </w:r>
      <w:r w:rsidR="00AB7195" w:rsidRPr="00AB7195">
        <w:rPr>
          <w:rFonts w:ascii="Times New Roman" w:hAnsi="Times New Roman" w:cs="Times New Roman"/>
          <w:sz w:val="28"/>
          <w:szCs w:val="28"/>
        </w:rPr>
        <w:t xml:space="preserve">Он родился  в 1889 году и </w:t>
      </w:r>
      <w:r w:rsidR="00BA65ED" w:rsidRPr="00AB7195">
        <w:rPr>
          <w:rFonts w:ascii="Times New Roman" w:hAnsi="Times New Roman" w:cs="Times New Roman"/>
          <w:sz w:val="28"/>
          <w:szCs w:val="28"/>
        </w:rPr>
        <w:t>приходился матери Якуба Колоса Анне Юрьевне Мицкевич (в девичестве -</w:t>
      </w:r>
      <w:r w:rsidR="00317364" w:rsidRPr="00AB7195">
        <w:rPr>
          <w:rFonts w:ascii="Times New Roman" w:hAnsi="Times New Roman" w:cs="Times New Roman"/>
          <w:sz w:val="28"/>
          <w:szCs w:val="28"/>
        </w:rPr>
        <w:t xml:space="preserve"> </w:t>
      </w:r>
      <w:r w:rsidR="00BA65ED" w:rsidRPr="00AB7195">
        <w:rPr>
          <w:rFonts w:ascii="Times New Roman" w:hAnsi="Times New Roman" w:cs="Times New Roman"/>
          <w:sz w:val="28"/>
          <w:szCs w:val="28"/>
        </w:rPr>
        <w:t xml:space="preserve">  Лесик), двоюродным братом. Бабушка </w:t>
      </w:r>
      <w:r w:rsidR="009C1AD7" w:rsidRPr="00AB7195">
        <w:rPr>
          <w:rFonts w:ascii="Times New Roman" w:hAnsi="Times New Roman" w:cs="Times New Roman"/>
          <w:sz w:val="28"/>
          <w:szCs w:val="28"/>
        </w:rPr>
        <w:t>Якуба К</w:t>
      </w:r>
      <w:r w:rsidR="00BA65ED" w:rsidRPr="00AB7195">
        <w:rPr>
          <w:rFonts w:ascii="Times New Roman" w:hAnsi="Times New Roman" w:cs="Times New Roman"/>
          <w:sz w:val="28"/>
          <w:szCs w:val="28"/>
        </w:rPr>
        <w:t xml:space="preserve">олоса Кристина и отец Адама Юрьевича были родными сестрой и братом.  </w:t>
      </w:r>
      <w:r w:rsidR="00317364" w:rsidRPr="00AB7195">
        <w:rPr>
          <w:rFonts w:ascii="Times New Roman" w:hAnsi="Times New Roman" w:cs="Times New Roman"/>
          <w:sz w:val="28"/>
          <w:szCs w:val="28"/>
        </w:rPr>
        <w:t xml:space="preserve">Из  воспоминаний родного племянника Адама Юрьевича, Леонида Михайловича Бирули, Адама </w:t>
      </w:r>
      <w:r w:rsidR="008E2439" w:rsidRPr="00AB7195">
        <w:rPr>
          <w:rFonts w:ascii="Times New Roman" w:hAnsi="Times New Roman" w:cs="Times New Roman"/>
          <w:sz w:val="28"/>
          <w:szCs w:val="28"/>
        </w:rPr>
        <w:t>Юрьевича подготовил старший брат Игнат для поступления в Бобруйскую мужскую гимназию. Адам Юрьевич учился там с 1901 по 1909 год. Учился успешно, отметки были разными, но на второй год ни в одном из классов не оставался, даже когда в первом классе заболел корью и пропустил 59 уроков. Поведение было отличным, и например, в третьем классе занимал с 5 по 7 место среди 30 учеников. Из анализа ведомости успеваемости за 1906-1907 учебный год следует, что из 22 учеников только четверо, в том числе и Адам, происходили из селянских семей. В 1909 году Адам Юрьевич поступил на физико-математический  факультет Московского государственного университета, который окончил по специальности «Физика» в 1914 году с выпускным свидетельством. Диплом получил в 1916 году. Время было сложное. Годы Первой мировой войны прошлись по судьбам миллионов людей. Адам Юрьевич вернулся в Беларусь, в Вите</w:t>
      </w:r>
      <w:r w:rsidR="00625777">
        <w:rPr>
          <w:rFonts w:ascii="Times New Roman" w:hAnsi="Times New Roman" w:cs="Times New Roman"/>
          <w:sz w:val="28"/>
          <w:szCs w:val="28"/>
        </w:rPr>
        <w:t>бскую губернию. Два года работал</w:t>
      </w:r>
      <w:r w:rsidR="008E2439" w:rsidRPr="00AB7195">
        <w:rPr>
          <w:rFonts w:ascii="Times New Roman" w:hAnsi="Times New Roman" w:cs="Times New Roman"/>
          <w:sz w:val="28"/>
          <w:szCs w:val="28"/>
        </w:rPr>
        <w:t xml:space="preserve"> педагогом в Двинской частной восьмиклассной женской</w:t>
      </w:r>
      <w:r w:rsidR="007A3D8E" w:rsidRPr="00AB7195">
        <w:rPr>
          <w:rFonts w:ascii="Times New Roman" w:hAnsi="Times New Roman" w:cs="Times New Roman"/>
          <w:sz w:val="28"/>
          <w:szCs w:val="28"/>
        </w:rPr>
        <w:t xml:space="preserve"> гимназии. А в 1918 году он уже числился преподавателем Марьиногорского среднего сельскохозяйственного училища. Неизвестно, где и когда Адам Юрьевич познакомился с будущей женой Ларисой Миничной Пра</w:t>
      </w:r>
      <w:r w:rsidR="00DB78EA" w:rsidRPr="00AB7195">
        <w:rPr>
          <w:rFonts w:ascii="Times New Roman" w:hAnsi="Times New Roman" w:cs="Times New Roman"/>
          <w:sz w:val="28"/>
          <w:szCs w:val="28"/>
        </w:rPr>
        <w:t xml:space="preserve">здничной, которая в 1917 году </w:t>
      </w:r>
      <w:r w:rsidR="00E0763A">
        <w:rPr>
          <w:rFonts w:ascii="Times New Roman" w:hAnsi="Times New Roman" w:cs="Times New Roman"/>
          <w:sz w:val="28"/>
          <w:szCs w:val="28"/>
        </w:rPr>
        <w:t>о</w:t>
      </w:r>
      <w:r w:rsidR="00DB78EA" w:rsidRPr="00AB7195">
        <w:rPr>
          <w:rFonts w:ascii="Times New Roman" w:hAnsi="Times New Roman" w:cs="Times New Roman"/>
          <w:sz w:val="28"/>
          <w:szCs w:val="28"/>
        </w:rPr>
        <w:t>кончила Высшие женские курсы в Москве</w:t>
      </w:r>
      <w:r w:rsidR="00625777">
        <w:rPr>
          <w:rFonts w:ascii="Times New Roman" w:hAnsi="Times New Roman" w:cs="Times New Roman"/>
          <w:sz w:val="28"/>
          <w:szCs w:val="28"/>
        </w:rPr>
        <w:t>. В 1919 году в Марьиной Горке в</w:t>
      </w:r>
      <w:r w:rsidR="00DB78EA" w:rsidRPr="00AB7195">
        <w:rPr>
          <w:rFonts w:ascii="Times New Roman" w:hAnsi="Times New Roman" w:cs="Times New Roman"/>
          <w:sz w:val="28"/>
          <w:szCs w:val="28"/>
        </w:rPr>
        <w:t xml:space="preserve"> семье</w:t>
      </w:r>
      <w:r w:rsidR="00750D92">
        <w:rPr>
          <w:rFonts w:ascii="Times New Roman" w:hAnsi="Times New Roman" w:cs="Times New Roman"/>
          <w:sz w:val="28"/>
          <w:szCs w:val="28"/>
        </w:rPr>
        <w:t xml:space="preserve"> родилась дочь Зоя. В марте 1921</w:t>
      </w:r>
      <w:r w:rsidR="00DB78EA" w:rsidRPr="00AB7195">
        <w:rPr>
          <w:rFonts w:ascii="Times New Roman" w:hAnsi="Times New Roman" w:cs="Times New Roman"/>
          <w:sz w:val="28"/>
          <w:szCs w:val="28"/>
        </w:rPr>
        <w:t xml:space="preserve"> года училище было преобразовано в Марьиногорский сельскохозяйственный техникум, где Адам </w:t>
      </w:r>
      <w:r w:rsidR="00DB78EA" w:rsidRPr="00AB7195">
        <w:rPr>
          <w:rFonts w:ascii="Times New Roman" w:hAnsi="Times New Roman" w:cs="Times New Roman"/>
          <w:sz w:val="28"/>
          <w:szCs w:val="28"/>
        </w:rPr>
        <w:lastRenderedPageBreak/>
        <w:t xml:space="preserve">Юрьевич занимал должность заведующего учебной частью. Приблизительно в 1924 году семья переехала в Минск. Адам Юрьевич работал преподавателем в Белпедтехникуме, Коммунистическом университете, возглавлял Высшие педагогические курсы белорусоведения, в 1926 году был назначен на должность </w:t>
      </w:r>
      <w:r w:rsidR="0068084A" w:rsidRPr="00AB7195">
        <w:rPr>
          <w:rFonts w:ascii="Times New Roman" w:hAnsi="Times New Roman" w:cs="Times New Roman"/>
          <w:sz w:val="28"/>
          <w:szCs w:val="28"/>
        </w:rPr>
        <w:t>ассистента</w:t>
      </w:r>
      <w:r w:rsidR="00DB78EA" w:rsidRPr="00AB7195">
        <w:rPr>
          <w:rFonts w:ascii="Times New Roman" w:hAnsi="Times New Roman" w:cs="Times New Roman"/>
          <w:sz w:val="28"/>
          <w:szCs w:val="28"/>
        </w:rPr>
        <w:t xml:space="preserve"> кафедры физики педагогического факультета БГУ.</w:t>
      </w:r>
    </w:p>
    <w:p w:rsidR="002B03E7" w:rsidRDefault="002B03E7" w:rsidP="00BE794C">
      <w:pPr>
        <w:pStyle w:val="book"/>
        <w:spacing w:before="0" w:beforeAutospacing="0" w:after="0" w:afterAutospacing="0"/>
        <w:ind w:firstLine="567"/>
        <w:jc w:val="both"/>
        <w:rPr>
          <w:color w:val="000000"/>
          <w:sz w:val="28"/>
          <w:szCs w:val="28"/>
        </w:rPr>
      </w:pPr>
      <w:r w:rsidRPr="00B40773">
        <w:rPr>
          <w:color w:val="000000"/>
          <w:sz w:val="28"/>
          <w:szCs w:val="28"/>
        </w:rPr>
        <w:t xml:space="preserve">В 1923-24 учебном году количество учащихся уже составляло 102 человека. Вот что вспоминает об этом периоде выпускница С.И. Тарасевич: «Мы жили на голодной диете. Утром получали кофе на сахарине и кусочек черного хлеба. За ужином то же самое, обед состоял из двух блюд. Каждый день </w:t>
      </w:r>
      <w:r w:rsidR="00E0763A">
        <w:rPr>
          <w:color w:val="000000"/>
          <w:sz w:val="28"/>
          <w:szCs w:val="28"/>
        </w:rPr>
        <w:t>-</w:t>
      </w:r>
      <w:r w:rsidRPr="00B40773">
        <w:rPr>
          <w:color w:val="000000"/>
          <w:sz w:val="28"/>
          <w:szCs w:val="28"/>
        </w:rPr>
        <w:t xml:space="preserve"> щи без мяса и так называемое картофельное пюре, совсем постное. Вкус этого обеда остался у меня на всю жизнь».</w:t>
      </w:r>
    </w:p>
    <w:p w:rsidR="00047DEC" w:rsidRPr="00E0763A" w:rsidRDefault="00F43850" w:rsidP="00BE794C">
      <w:pPr>
        <w:pStyle w:val="book"/>
        <w:spacing w:before="0" w:beforeAutospacing="0" w:after="0" w:afterAutospacing="0"/>
        <w:ind w:firstLine="567"/>
        <w:jc w:val="both"/>
        <w:rPr>
          <w:sz w:val="28"/>
          <w:szCs w:val="28"/>
        </w:rPr>
      </w:pPr>
      <w:r>
        <w:rPr>
          <w:color w:val="000000"/>
          <w:sz w:val="28"/>
          <w:szCs w:val="28"/>
        </w:rPr>
        <w:t>Учебный процесс в техникуме проходил напряжённо, но на высоком теоретическом уровне. Готовились к занятиям как индивидуально, так и группами. Более подготовленные оказывали помощь менее подготовленным, так что в общей сложности отстающих и второгодников не было. Педагогический коллектив техникума был весьма квалифицированным, преподавание велось на высоком уровне. С 1923 года преподавание</w:t>
      </w:r>
      <w:r w:rsidR="00283D95">
        <w:rPr>
          <w:color w:val="000000"/>
          <w:sz w:val="28"/>
          <w:szCs w:val="28"/>
        </w:rPr>
        <w:t xml:space="preserve"> в техникуме переводится на бело</w:t>
      </w:r>
      <w:r>
        <w:rPr>
          <w:color w:val="000000"/>
          <w:sz w:val="28"/>
          <w:szCs w:val="28"/>
        </w:rPr>
        <w:t>ру</w:t>
      </w:r>
      <w:r w:rsidR="00283D95">
        <w:rPr>
          <w:color w:val="000000"/>
          <w:sz w:val="28"/>
          <w:szCs w:val="28"/>
        </w:rPr>
        <w:t xml:space="preserve">сский язык. Учащиеся широко привлекались к пропаганде естественно-научных знаний среди населения окружающих деревень. </w:t>
      </w:r>
      <w:r w:rsidR="00283D95">
        <w:rPr>
          <w:b/>
          <w:sz w:val="28"/>
          <w:szCs w:val="28"/>
        </w:rPr>
        <w:t xml:space="preserve"> </w:t>
      </w:r>
      <w:r w:rsidR="00283D95" w:rsidRPr="00283D95">
        <w:rPr>
          <w:sz w:val="28"/>
          <w:szCs w:val="28"/>
        </w:rPr>
        <w:t xml:space="preserve">В это время </w:t>
      </w:r>
      <w:r w:rsidR="00D10F47" w:rsidRPr="00283D95">
        <w:rPr>
          <w:sz w:val="28"/>
          <w:szCs w:val="28"/>
        </w:rPr>
        <w:t>математику</w:t>
      </w:r>
      <w:r w:rsidRPr="00283D95">
        <w:rPr>
          <w:sz w:val="28"/>
          <w:szCs w:val="28"/>
        </w:rPr>
        <w:t>, геометрию и тригонометрию  преподавал опытный педагог</w:t>
      </w:r>
      <w:r w:rsidR="00283D95" w:rsidRPr="00283D95">
        <w:rPr>
          <w:sz w:val="28"/>
          <w:szCs w:val="28"/>
        </w:rPr>
        <w:t xml:space="preserve"> Барановский Яков Яковлевич, проработавший в техникуме 1924 по 1929 год.</w:t>
      </w:r>
    </w:p>
    <w:p w:rsidR="00D10F47" w:rsidRPr="002E7E8C" w:rsidRDefault="00283D95" w:rsidP="00BE794C">
      <w:pPr>
        <w:spacing w:after="0" w:line="240" w:lineRule="auto"/>
        <w:ind w:firstLine="567"/>
        <w:jc w:val="both"/>
        <w:rPr>
          <w:rFonts w:ascii="Times New Roman" w:hAnsi="Times New Roman" w:cs="Times New Roman"/>
          <w:sz w:val="28"/>
          <w:szCs w:val="28"/>
        </w:rPr>
      </w:pPr>
      <w:r w:rsidRPr="002E7E8C">
        <w:rPr>
          <w:rFonts w:ascii="Times New Roman" w:hAnsi="Times New Roman" w:cs="Times New Roman"/>
          <w:sz w:val="28"/>
          <w:szCs w:val="28"/>
        </w:rPr>
        <w:t>В 1929 году в связи с развитием сельскохозяйственного строительства и системы образования техникум передан в ведение Наркомзема. Программы для техникумов составляли, сокращая вузовские программы</w:t>
      </w:r>
      <w:r w:rsidR="004E4686" w:rsidRPr="002E7E8C">
        <w:rPr>
          <w:rFonts w:ascii="Times New Roman" w:hAnsi="Times New Roman" w:cs="Times New Roman"/>
          <w:sz w:val="28"/>
          <w:szCs w:val="28"/>
        </w:rPr>
        <w:t xml:space="preserve"> или копируя их. В период тридцатых годов в техникуме наблюдалось отсутствие стабильности, уверенности в правильном направлении воспитании и обучении молодёжи. В педагогическом коллективе существовали постоянная подозрительность и скованность в своих действиях. Малейшее отступление от нормы поведения заканчивалось увольнением. Отступление от норм поведения часто рассматривалось как вражеская вылазка, как подрыв советской власти. </w:t>
      </w:r>
      <w:r w:rsidR="00D10F47" w:rsidRPr="002E7E8C">
        <w:rPr>
          <w:rFonts w:ascii="Times New Roman" w:hAnsi="Times New Roman" w:cs="Times New Roman"/>
          <w:sz w:val="28"/>
          <w:szCs w:val="28"/>
        </w:rPr>
        <w:t>С 1930</w:t>
      </w:r>
      <w:r w:rsidR="002E7E8C">
        <w:rPr>
          <w:rFonts w:ascii="Times New Roman" w:hAnsi="Times New Roman" w:cs="Times New Roman"/>
          <w:sz w:val="28"/>
          <w:szCs w:val="28"/>
        </w:rPr>
        <w:t xml:space="preserve">-ого </w:t>
      </w:r>
      <w:r w:rsidR="00D10F47" w:rsidRPr="002E7E8C">
        <w:rPr>
          <w:rFonts w:ascii="Times New Roman" w:hAnsi="Times New Roman" w:cs="Times New Roman"/>
          <w:sz w:val="28"/>
          <w:szCs w:val="28"/>
        </w:rPr>
        <w:t xml:space="preserve"> по 1937 год </w:t>
      </w:r>
      <w:r w:rsidR="004E4686" w:rsidRPr="002E7E8C">
        <w:rPr>
          <w:rFonts w:ascii="Times New Roman" w:hAnsi="Times New Roman" w:cs="Times New Roman"/>
          <w:sz w:val="28"/>
          <w:szCs w:val="28"/>
        </w:rPr>
        <w:t xml:space="preserve"> математические дисциплины препод</w:t>
      </w:r>
      <w:r w:rsidR="00E0763A">
        <w:rPr>
          <w:rFonts w:ascii="Times New Roman" w:hAnsi="Times New Roman" w:cs="Times New Roman"/>
          <w:sz w:val="28"/>
          <w:szCs w:val="28"/>
        </w:rPr>
        <w:t>авал</w:t>
      </w:r>
      <w:r w:rsidR="004E4686" w:rsidRPr="002E7E8C">
        <w:rPr>
          <w:rFonts w:ascii="Times New Roman" w:hAnsi="Times New Roman" w:cs="Times New Roman"/>
          <w:sz w:val="28"/>
          <w:szCs w:val="28"/>
        </w:rPr>
        <w:t xml:space="preserve"> </w:t>
      </w:r>
      <w:r w:rsidR="00D10F47" w:rsidRPr="002E7E8C">
        <w:rPr>
          <w:rFonts w:ascii="Times New Roman" w:hAnsi="Times New Roman" w:cs="Times New Roman"/>
          <w:sz w:val="28"/>
          <w:szCs w:val="28"/>
        </w:rPr>
        <w:t>Виктор Анатольевич</w:t>
      </w:r>
      <w:r w:rsidR="004E4686" w:rsidRPr="002E7E8C">
        <w:rPr>
          <w:rFonts w:ascii="Times New Roman" w:hAnsi="Times New Roman" w:cs="Times New Roman"/>
          <w:sz w:val="28"/>
          <w:szCs w:val="28"/>
        </w:rPr>
        <w:t xml:space="preserve"> Францевич</w:t>
      </w:r>
      <w:r w:rsidR="00DD1BCF">
        <w:rPr>
          <w:rFonts w:ascii="Times New Roman" w:hAnsi="Times New Roman" w:cs="Times New Roman"/>
          <w:sz w:val="28"/>
          <w:szCs w:val="28"/>
        </w:rPr>
        <w:t>.</w:t>
      </w:r>
    </w:p>
    <w:p w:rsidR="002E7E8C" w:rsidRDefault="002E7E8C" w:rsidP="00BE794C">
      <w:pPr>
        <w:spacing w:after="0" w:line="240" w:lineRule="auto"/>
        <w:ind w:firstLine="567"/>
        <w:jc w:val="both"/>
        <w:rPr>
          <w:rFonts w:ascii="Times New Roman" w:hAnsi="Times New Roman" w:cs="Times New Roman"/>
          <w:color w:val="000000"/>
          <w:sz w:val="28"/>
          <w:szCs w:val="28"/>
        </w:rPr>
      </w:pPr>
      <w:r w:rsidRPr="006327B9">
        <w:rPr>
          <w:rFonts w:ascii="Times New Roman" w:hAnsi="Times New Roman" w:cs="Times New Roman"/>
          <w:color w:val="000000"/>
          <w:sz w:val="28"/>
          <w:szCs w:val="28"/>
        </w:rPr>
        <w:t>Постепенн</w:t>
      </w:r>
      <w:r>
        <w:rPr>
          <w:rFonts w:ascii="Times New Roman" w:hAnsi="Times New Roman" w:cs="Times New Roman"/>
          <w:color w:val="000000"/>
          <w:sz w:val="28"/>
          <w:szCs w:val="28"/>
        </w:rPr>
        <w:t>о положение выправилось,</w:t>
      </w:r>
      <w:r w:rsidRPr="006327B9">
        <w:rPr>
          <w:rFonts w:ascii="Times New Roman" w:hAnsi="Times New Roman" w:cs="Times New Roman"/>
          <w:color w:val="000000"/>
          <w:sz w:val="28"/>
          <w:szCs w:val="28"/>
        </w:rPr>
        <w:t xml:space="preserve"> техникум работал без сбоев.</w:t>
      </w:r>
      <w:r>
        <w:rPr>
          <w:rFonts w:ascii="Times New Roman" w:hAnsi="Times New Roman" w:cs="Times New Roman"/>
          <w:color w:val="000000"/>
          <w:sz w:val="28"/>
          <w:szCs w:val="28"/>
        </w:rPr>
        <w:t xml:space="preserve"> С 1918-го по 1941 год, т.е. до нападения фашистских захватчиков на нашу страну, техникум подготовил 1206 младших агрономов.</w:t>
      </w:r>
      <w:r w:rsidR="00ED739C" w:rsidRPr="006327B9">
        <w:rPr>
          <w:rFonts w:ascii="Times New Roman" w:hAnsi="Times New Roman" w:cs="Times New Roman"/>
          <w:color w:val="000000"/>
          <w:sz w:val="28"/>
          <w:szCs w:val="28"/>
        </w:rPr>
        <w:t xml:space="preserve"> Учебный процесс остановила Великая Отечественная война.</w:t>
      </w:r>
      <w:r w:rsidR="006327B9" w:rsidRPr="006327B9">
        <w:rPr>
          <w:rFonts w:ascii="Times New Roman" w:hAnsi="Times New Roman" w:cs="Times New Roman"/>
          <w:color w:val="000000"/>
          <w:sz w:val="28"/>
          <w:szCs w:val="28"/>
        </w:rPr>
        <w:t xml:space="preserve"> </w:t>
      </w:r>
    </w:p>
    <w:p w:rsidR="0068084A" w:rsidRDefault="001D19F1"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1935 года </w:t>
      </w:r>
      <w:r w:rsidR="006327B9">
        <w:rPr>
          <w:rFonts w:ascii="Times New Roman" w:hAnsi="Times New Roman" w:cs="Times New Roman"/>
          <w:sz w:val="28"/>
          <w:szCs w:val="28"/>
        </w:rPr>
        <w:t>математику и физику</w:t>
      </w:r>
      <w:r>
        <w:rPr>
          <w:rFonts w:ascii="Times New Roman" w:hAnsi="Times New Roman" w:cs="Times New Roman"/>
          <w:sz w:val="28"/>
          <w:szCs w:val="28"/>
        </w:rPr>
        <w:t xml:space="preserve"> в техникуме преподавал </w:t>
      </w:r>
      <w:r w:rsidR="006327B9" w:rsidRPr="006327B9">
        <w:rPr>
          <w:rFonts w:ascii="Times New Roman" w:hAnsi="Times New Roman" w:cs="Times New Roman"/>
          <w:sz w:val="28"/>
          <w:szCs w:val="28"/>
        </w:rPr>
        <w:t>–</w:t>
      </w:r>
      <w:r w:rsidR="0068084A">
        <w:rPr>
          <w:rFonts w:ascii="Times New Roman" w:hAnsi="Times New Roman" w:cs="Times New Roman"/>
          <w:sz w:val="28"/>
          <w:szCs w:val="28"/>
        </w:rPr>
        <w:t xml:space="preserve"> </w:t>
      </w:r>
      <w:r w:rsidR="006327B9" w:rsidRPr="006327B9">
        <w:rPr>
          <w:rFonts w:ascii="Times New Roman" w:hAnsi="Times New Roman" w:cs="Times New Roman"/>
          <w:sz w:val="28"/>
          <w:szCs w:val="28"/>
        </w:rPr>
        <w:t>Федор Григорьевич</w:t>
      </w:r>
      <w:r w:rsidR="006327B9">
        <w:rPr>
          <w:rFonts w:ascii="Times New Roman" w:hAnsi="Times New Roman" w:cs="Times New Roman"/>
          <w:sz w:val="28"/>
          <w:szCs w:val="28"/>
        </w:rPr>
        <w:t xml:space="preserve"> </w:t>
      </w:r>
      <w:r w:rsidR="006327B9" w:rsidRPr="006327B9">
        <w:rPr>
          <w:rFonts w:ascii="Times New Roman" w:hAnsi="Times New Roman" w:cs="Times New Roman"/>
          <w:sz w:val="28"/>
          <w:szCs w:val="28"/>
        </w:rPr>
        <w:t>Курганович</w:t>
      </w:r>
      <w:r w:rsidR="006327B9">
        <w:rPr>
          <w:rFonts w:ascii="Times New Roman" w:hAnsi="Times New Roman" w:cs="Times New Roman"/>
          <w:sz w:val="28"/>
          <w:szCs w:val="28"/>
        </w:rPr>
        <w:t>.</w:t>
      </w:r>
      <w:r w:rsidR="0068084A">
        <w:rPr>
          <w:rFonts w:ascii="Times New Roman" w:hAnsi="Times New Roman" w:cs="Times New Roman"/>
          <w:sz w:val="28"/>
          <w:szCs w:val="28"/>
        </w:rPr>
        <w:t xml:space="preserve">  </w:t>
      </w:r>
      <w:r w:rsidR="0068084A">
        <w:t xml:space="preserve"> </w:t>
      </w:r>
      <w:r w:rsidR="0068084A" w:rsidRPr="0068084A">
        <w:rPr>
          <w:rFonts w:ascii="Times New Roman" w:hAnsi="Times New Roman" w:cs="Times New Roman"/>
          <w:sz w:val="28"/>
          <w:szCs w:val="28"/>
        </w:rPr>
        <w:t>Оп</w:t>
      </w:r>
      <w:r w:rsidR="0068084A">
        <w:rPr>
          <w:rFonts w:ascii="Times New Roman" w:hAnsi="Times New Roman" w:cs="Times New Roman"/>
          <w:sz w:val="28"/>
          <w:szCs w:val="28"/>
        </w:rPr>
        <w:t>ытный математик</w:t>
      </w:r>
      <w:r w:rsidR="0068084A" w:rsidRPr="0068084A">
        <w:rPr>
          <w:rFonts w:ascii="Times New Roman" w:hAnsi="Times New Roman" w:cs="Times New Roman"/>
          <w:sz w:val="28"/>
          <w:szCs w:val="28"/>
        </w:rPr>
        <w:t>, энтузиаст своего дела Федор Григорьевич давал прочные и глубокие знания по математике своим учащимся и пользовался большим авторитетом и уважением среди них.</w:t>
      </w:r>
    </w:p>
    <w:p w:rsidR="006327B9" w:rsidRPr="006327B9" w:rsidRDefault="002E7E8C"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Преподаватели и учащиеся, подлежащие мобилизации, в первые дни войны ушли  в действующую армию. Нашли своё место в священной борьбе и те, кто остался на оккупированной  территории. </w:t>
      </w:r>
      <w:r w:rsidR="006327B9">
        <w:rPr>
          <w:rFonts w:ascii="Times New Roman" w:hAnsi="Times New Roman" w:cs="Times New Roman"/>
          <w:sz w:val="28"/>
          <w:szCs w:val="28"/>
        </w:rPr>
        <w:t xml:space="preserve">Преподаватели техникума М.В. </w:t>
      </w:r>
      <w:r w:rsidR="006327B9">
        <w:rPr>
          <w:rFonts w:ascii="Times New Roman" w:hAnsi="Times New Roman" w:cs="Times New Roman"/>
          <w:sz w:val="28"/>
          <w:szCs w:val="28"/>
        </w:rPr>
        <w:lastRenderedPageBreak/>
        <w:t>Заброцкий, И.И. Веремейчик и Ф.Г.Курганович организовали группу учащихся и ушли в партизанский лагерь. Пять немецких эшелонов пустил под откос Ф.</w:t>
      </w:r>
      <w:r w:rsidR="00BE794C">
        <w:rPr>
          <w:rFonts w:ascii="Times New Roman" w:hAnsi="Times New Roman" w:cs="Times New Roman"/>
          <w:sz w:val="28"/>
          <w:szCs w:val="28"/>
        </w:rPr>
        <w:t xml:space="preserve">Г. </w:t>
      </w:r>
      <w:r w:rsidR="007906AF">
        <w:rPr>
          <w:rFonts w:ascii="Times New Roman" w:hAnsi="Times New Roman" w:cs="Times New Roman"/>
          <w:sz w:val="28"/>
          <w:szCs w:val="28"/>
        </w:rPr>
        <w:t>К</w:t>
      </w:r>
      <w:r w:rsidR="00BE794C">
        <w:rPr>
          <w:rFonts w:ascii="Times New Roman" w:hAnsi="Times New Roman" w:cs="Times New Roman"/>
          <w:sz w:val="28"/>
          <w:szCs w:val="28"/>
        </w:rPr>
        <w:t>урганович и был убит 15.06.43 года.</w:t>
      </w:r>
      <w:r w:rsidR="0068084A">
        <w:rPr>
          <w:rFonts w:ascii="Times New Roman" w:hAnsi="Times New Roman" w:cs="Times New Roman"/>
          <w:sz w:val="28"/>
          <w:szCs w:val="28"/>
        </w:rPr>
        <w:t xml:space="preserve"> Похоронен </w:t>
      </w:r>
      <w:r w:rsidR="00BE794C">
        <w:rPr>
          <w:rFonts w:ascii="Times New Roman" w:hAnsi="Times New Roman" w:cs="Times New Roman"/>
          <w:sz w:val="28"/>
          <w:szCs w:val="28"/>
        </w:rPr>
        <w:t xml:space="preserve">в деревне Междуречье </w:t>
      </w:r>
      <w:r w:rsidR="0068084A">
        <w:rPr>
          <w:rFonts w:ascii="Times New Roman" w:hAnsi="Times New Roman" w:cs="Times New Roman"/>
          <w:sz w:val="28"/>
          <w:szCs w:val="28"/>
        </w:rPr>
        <w:t xml:space="preserve">на </w:t>
      </w:r>
      <w:r w:rsidR="00BE794C">
        <w:rPr>
          <w:rFonts w:ascii="Times New Roman" w:hAnsi="Times New Roman" w:cs="Times New Roman"/>
          <w:sz w:val="28"/>
          <w:szCs w:val="28"/>
        </w:rPr>
        <w:t xml:space="preserve">братском </w:t>
      </w:r>
      <w:r w:rsidR="0068084A">
        <w:rPr>
          <w:rFonts w:ascii="Times New Roman" w:hAnsi="Times New Roman" w:cs="Times New Roman"/>
          <w:sz w:val="28"/>
          <w:szCs w:val="28"/>
        </w:rPr>
        <w:t>кладбище</w:t>
      </w:r>
      <w:r w:rsidR="00BE794C">
        <w:rPr>
          <w:rFonts w:ascii="Times New Roman" w:hAnsi="Times New Roman" w:cs="Times New Roman"/>
          <w:sz w:val="28"/>
          <w:szCs w:val="28"/>
        </w:rPr>
        <w:t>.</w:t>
      </w:r>
      <w:r w:rsidR="0068084A">
        <w:rPr>
          <w:rFonts w:ascii="Times New Roman" w:hAnsi="Times New Roman" w:cs="Times New Roman"/>
          <w:sz w:val="28"/>
          <w:szCs w:val="28"/>
        </w:rPr>
        <w:t xml:space="preserve"> </w:t>
      </w:r>
    </w:p>
    <w:p w:rsidR="00ED739C" w:rsidRPr="00B40773" w:rsidRDefault="00ED739C" w:rsidP="00BE794C">
      <w:pPr>
        <w:pStyle w:val="book"/>
        <w:spacing w:before="0" w:beforeAutospacing="0" w:after="0" w:afterAutospacing="0"/>
        <w:ind w:firstLine="567"/>
        <w:jc w:val="both"/>
        <w:rPr>
          <w:color w:val="000000"/>
          <w:sz w:val="28"/>
          <w:szCs w:val="28"/>
        </w:rPr>
      </w:pPr>
      <w:r w:rsidRPr="00B40773">
        <w:rPr>
          <w:color w:val="000000"/>
          <w:sz w:val="28"/>
          <w:szCs w:val="28"/>
        </w:rPr>
        <w:t>Совет Народных Комиссаров БССР приказом от 20 августа 1944 г</w:t>
      </w:r>
      <w:r w:rsidR="00E0763A">
        <w:rPr>
          <w:color w:val="000000"/>
          <w:sz w:val="28"/>
          <w:szCs w:val="28"/>
        </w:rPr>
        <w:t xml:space="preserve">ода </w:t>
      </w:r>
      <w:r w:rsidRPr="00B40773">
        <w:rPr>
          <w:color w:val="000000"/>
          <w:sz w:val="28"/>
          <w:szCs w:val="28"/>
        </w:rPr>
        <w:t xml:space="preserve">обязывает Наркомзем возобновить деятельность Марьиногорского сельскохозяйственного техникума. В сентябре этого года объявляется первый послевоенный набор учащихся. Всего тогда было принято 137 человек. На четвертый курс собралось из тех, кто поступил еще до войны, 25 человек, </w:t>
      </w:r>
      <w:r w:rsidR="00E0763A">
        <w:rPr>
          <w:color w:val="000000"/>
          <w:sz w:val="28"/>
          <w:szCs w:val="28"/>
        </w:rPr>
        <w:t>причем из них только один юноша -</w:t>
      </w:r>
      <w:r w:rsidRPr="00B40773">
        <w:rPr>
          <w:color w:val="000000"/>
          <w:sz w:val="28"/>
          <w:szCs w:val="28"/>
        </w:rPr>
        <w:t xml:space="preserve"> Николай Трелашко. Это тоже, как и в начале </w:t>
      </w:r>
      <w:r w:rsidR="00E0763A">
        <w:rPr>
          <w:color w:val="000000"/>
          <w:sz w:val="28"/>
          <w:szCs w:val="28"/>
        </w:rPr>
        <w:t>19</w:t>
      </w:r>
      <w:r w:rsidRPr="00B40773">
        <w:rPr>
          <w:color w:val="000000"/>
          <w:sz w:val="28"/>
          <w:szCs w:val="28"/>
        </w:rPr>
        <w:t>20-х, были тяжелейшие годы как для учащихся, так и для преподавателей. Весь сентябрь 1944 г</w:t>
      </w:r>
      <w:r w:rsidR="00E0763A">
        <w:rPr>
          <w:color w:val="000000"/>
          <w:sz w:val="28"/>
          <w:szCs w:val="28"/>
        </w:rPr>
        <w:t>ода</w:t>
      </w:r>
      <w:r w:rsidRPr="00B40773">
        <w:rPr>
          <w:color w:val="000000"/>
          <w:sz w:val="28"/>
          <w:szCs w:val="28"/>
        </w:rPr>
        <w:t xml:space="preserve"> собирали инвентарь и все необходимое </w:t>
      </w:r>
      <w:r w:rsidR="00E0763A">
        <w:rPr>
          <w:color w:val="000000"/>
          <w:sz w:val="28"/>
          <w:szCs w:val="28"/>
        </w:rPr>
        <w:t>-</w:t>
      </w:r>
      <w:r w:rsidRPr="00B40773">
        <w:rPr>
          <w:color w:val="000000"/>
          <w:sz w:val="28"/>
          <w:szCs w:val="28"/>
        </w:rPr>
        <w:t xml:space="preserve"> столы, книги. За парты сели только 1 октября. «Тетрадей вовсе не было, </w:t>
      </w:r>
      <w:r w:rsidR="00E0763A">
        <w:rPr>
          <w:color w:val="000000"/>
          <w:sz w:val="28"/>
          <w:szCs w:val="28"/>
        </w:rPr>
        <w:t>-</w:t>
      </w:r>
      <w:r w:rsidRPr="00B40773">
        <w:rPr>
          <w:color w:val="000000"/>
          <w:sz w:val="28"/>
          <w:szCs w:val="28"/>
        </w:rPr>
        <w:t xml:space="preserve"> вспоминает тот период выпускница техникума Мария Бойко, </w:t>
      </w:r>
      <w:r w:rsidR="00E0763A">
        <w:rPr>
          <w:color w:val="000000"/>
          <w:sz w:val="28"/>
          <w:szCs w:val="28"/>
        </w:rPr>
        <w:t>-</w:t>
      </w:r>
      <w:r w:rsidRPr="00B40773">
        <w:rPr>
          <w:color w:val="000000"/>
          <w:sz w:val="28"/>
          <w:szCs w:val="28"/>
        </w:rPr>
        <w:t xml:space="preserve"> писали на обойной бумаге или между строчками списанных книг</w:t>
      </w:r>
      <w:r w:rsidR="00E0763A">
        <w:rPr>
          <w:color w:val="000000"/>
          <w:sz w:val="28"/>
          <w:szCs w:val="28"/>
        </w:rPr>
        <w:t>, прочтённых газет</w:t>
      </w:r>
      <w:r w:rsidRPr="00B40773">
        <w:rPr>
          <w:color w:val="000000"/>
          <w:sz w:val="28"/>
          <w:szCs w:val="28"/>
        </w:rPr>
        <w:t xml:space="preserve">... С питанием дело обстояло еще хуже </w:t>
      </w:r>
      <w:r w:rsidR="00E0763A">
        <w:rPr>
          <w:color w:val="000000"/>
          <w:sz w:val="28"/>
          <w:szCs w:val="28"/>
        </w:rPr>
        <w:t>-</w:t>
      </w:r>
      <w:r w:rsidRPr="00B40773">
        <w:rPr>
          <w:color w:val="000000"/>
          <w:sz w:val="28"/>
          <w:szCs w:val="28"/>
        </w:rPr>
        <w:t xml:space="preserve"> карточная система».</w:t>
      </w:r>
    </w:p>
    <w:p w:rsidR="002B0448" w:rsidRDefault="00D10F47"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 xml:space="preserve">С 1949 по  1975 год </w:t>
      </w:r>
      <w:r w:rsidR="00817054">
        <w:rPr>
          <w:rFonts w:ascii="Times New Roman" w:hAnsi="Times New Roman" w:cs="Times New Roman"/>
          <w:sz w:val="28"/>
          <w:szCs w:val="28"/>
        </w:rPr>
        <w:t xml:space="preserve">математику в техникуме преподаёт </w:t>
      </w:r>
      <w:r w:rsidRPr="00B40773">
        <w:rPr>
          <w:rFonts w:ascii="Times New Roman" w:hAnsi="Times New Roman" w:cs="Times New Roman"/>
          <w:sz w:val="28"/>
          <w:szCs w:val="28"/>
        </w:rPr>
        <w:t>Рабинович Израиль Яковлевич</w:t>
      </w:r>
      <w:r w:rsidR="003A01CA">
        <w:rPr>
          <w:rFonts w:ascii="Times New Roman" w:hAnsi="Times New Roman" w:cs="Times New Roman"/>
          <w:sz w:val="28"/>
          <w:szCs w:val="28"/>
        </w:rPr>
        <w:t xml:space="preserve">. Родился он </w:t>
      </w:r>
      <w:r w:rsidR="00817054">
        <w:rPr>
          <w:rFonts w:ascii="Times New Roman" w:hAnsi="Times New Roman" w:cs="Times New Roman"/>
          <w:sz w:val="28"/>
          <w:szCs w:val="28"/>
        </w:rPr>
        <w:t xml:space="preserve"> в Минске в семье служащего. Мать погибла во время Великой Отечественной войны в Минском «гетто». После окончания 5 класса средней школы начал трудовую деятельность. Работал рабочим на строительстве дороги, на хлебозаводе. В 1934</w:t>
      </w:r>
      <w:r w:rsidR="00E0763A">
        <w:rPr>
          <w:rFonts w:ascii="Times New Roman" w:hAnsi="Times New Roman" w:cs="Times New Roman"/>
          <w:sz w:val="28"/>
          <w:szCs w:val="28"/>
        </w:rPr>
        <w:t xml:space="preserve"> </w:t>
      </w:r>
      <w:r w:rsidR="00817054">
        <w:rPr>
          <w:rFonts w:ascii="Times New Roman" w:hAnsi="Times New Roman" w:cs="Times New Roman"/>
          <w:sz w:val="28"/>
          <w:szCs w:val="28"/>
        </w:rPr>
        <w:t>году закончил 4-й курс вечернего рабфака при БГУ и начал работать в вечерней школе по ликвидации безграмотности и малограмотности. С 1935</w:t>
      </w:r>
      <w:r w:rsidR="00E0763A">
        <w:rPr>
          <w:rFonts w:ascii="Times New Roman" w:hAnsi="Times New Roman" w:cs="Times New Roman"/>
          <w:sz w:val="28"/>
          <w:szCs w:val="28"/>
        </w:rPr>
        <w:t xml:space="preserve"> </w:t>
      </w:r>
      <w:r w:rsidR="00817054">
        <w:rPr>
          <w:rFonts w:ascii="Times New Roman" w:hAnsi="Times New Roman" w:cs="Times New Roman"/>
          <w:sz w:val="28"/>
          <w:szCs w:val="28"/>
        </w:rPr>
        <w:t>по 1940 г</w:t>
      </w:r>
      <w:r w:rsidR="00E0763A">
        <w:rPr>
          <w:rFonts w:ascii="Times New Roman" w:hAnsi="Times New Roman" w:cs="Times New Roman"/>
          <w:sz w:val="28"/>
          <w:szCs w:val="28"/>
        </w:rPr>
        <w:t>од</w:t>
      </w:r>
      <w:r w:rsidR="00817054">
        <w:rPr>
          <w:rFonts w:ascii="Times New Roman" w:hAnsi="Times New Roman" w:cs="Times New Roman"/>
          <w:sz w:val="28"/>
          <w:szCs w:val="28"/>
        </w:rPr>
        <w:t xml:space="preserve"> учился на биологическом факультете БГУ. До начала Великой Отечественной войны работал учителем в средней школе. </w:t>
      </w:r>
      <w:r w:rsidR="00A4371C">
        <w:rPr>
          <w:rFonts w:ascii="Times New Roman" w:hAnsi="Times New Roman" w:cs="Times New Roman"/>
          <w:sz w:val="28"/>
          <w:szCs w:val="28"/>
        </w:rPr>
        <w:t>С 25 июня по 26 июля 1941 года находился в 5</w:t>
      </w:r>
      <w:r w:rsidR="00E0763A">
        <w:rPr>
          <w:rFonts w:ascii="Times New Roman" w:hAnsi="Times New Roman" w:cs="Times New Roman"/>
          <w:sz w:val="28"/>
          <w:szCs w:val="28"/>
        </w:rPr>
        <w:t>-ом</w:t>
      </w:r>
      <w:r w:rsidR="00A4371C">
        <w:rPr>
          <w:rFonts w:ascii="Times New Roman" w:hAnsi="Times New Roman" w:cs="Times New Roman"/>
          <w:sz w:val="28"/>
          <w:szCs w:val="28"/>
        </w:rPr>
        <w:t xml:space="preserve"> отделении саперного батальона 3-й Армии, с которым отступали до Могилева. В Могилеве ранее не служивших в армии отделили от батальона и оставили охранять город. После падения Могилева и неудачных попыток перейти линию фронта Израиль Яковлевич пошёл в Минск, где попал в лагерь «гетто» (лагерь смерти для евреев) и находился в нём по август 1943 года. Приобрёл оружие, затем</w:t>
      </w:r>
      <w:r w:rsidR="00E0763A">
        <w:rPr>
          <w:rFonts w:ascii="Times New Roman" w:hAnsi="Times New Roman" w:cs="Times New Roman"/>
          <w:sz w:val="28"/>
          <w:szCs w:val="28"/>
        </w:rPr>
        <w:t>,</w:t>
      </w:r>
      <w:r w:rsidR="00A4371C">
        <w:rPr>
          <w:rFonts w:ascii="Times New Roman" w:hAnsi="Times New Roman" w:cs="Times New Roman"/>
          <w:sz w:val="28"/>
          <w:szCs w:val="28"/>
        </w:rPr>
        <w:t xml:space="preserve"> связавшись с партизанами, бежал </w:t>
      </w:r>
      <w:r w:rsidR="00E0763A">
        <w:rPr>
          <w:rFonts w:ascii="Times New Roman" w:hAnsi="Times New Roman" w:cs="Times New Roman"/>
          <w:sz w:val="28"/>
          <w:szCs w:val="28"/>
        </w:rPr>
        <w:t>из</w:t>
      </w:r>
      <w:r w:rsidR="00A4371C">
        <w:rPr>
          <w:rFonts w:ascii="Times New Roman" w:hAnsi="Times New Roman" w:cs="Times New Roman"/>
          <w:sz w:val="28"/>
          <w:szCs w:val="28"/>
        </w:rPr>
        <w:t xml:space="preserve"> лагеря. С сентября 1943 года по июль 1944 года был в отряде №106 Ивенецкого райцентра Барановичской области сначала рядовым, а затем политруком роты. В июле1944 года после соединения с Советской армией отряд расформировался</w:t>
      </w:r>
      <w:r w:rsidR="00E0763A">
        <w:rPr>
          <w:rFonts w:ascii="Times New Roman" w:hAnsi="Times New Roman" w:cs="Times New Roman"/>
          <w:sz w:val="28"/>
          <w:szCs w:val="28"/>
        </w:rPr>
        <w:t>,</w:t>
      </w:r>
      <w:r w:rsidR="00A4371C">
        <w:rPr>
          <w:rFonts w:ascii="Times New Roman" w:hAnsi="Times New Roman" w:cs="Times New Roman"/>
          <w:sz w:val="28"/>
          <w:szCs w:val="28"/>
        </w:rPr>
        <w:t xml:space="preserve"> и Израиль Яковлевич был направлен на педагогическую работу.</w:t>
      </w:r>
      <w:r w:rsidR="00C7088E">
        <w:rPr>
          <w:rFonts w:ascii="Times New Roman" w:hAnsi="Times New Roman" w:cs="Times New Roman"/>
          <w:sz w:val="28"/>
          <w:szCs w:val="28"/>
        </w:rPr>
        <w:t xml:space="preserve"> Работал инспектором Гродненского облано, завучем в школе. С 1 сентября 1949 года работал преподавателем математики в Марьиногорском сельхозтехникуме. </w:t>
      </w:r>
      <w:r w:rsidR="002B0448">
        <w:rPr>
          <w:rFonts w:ascii="Times New Roman" w:hAnsi="Times New Roman" w:cs="Times New Roman"/>
          <w:sz w:val="28"/>
          <w:szCs w:val="28"/>
        </w:rPr>
        <w:t xml:space="preserve"> Свои занятия Израиль Яковлевич проводил с высокой активизацией внимания учащихся, изложение материала вел методом беседы и создания проблемных ситуаций. </w:t>
      </w:r>
    </w:p>
    <w:p w:rsidR="00D10F47" w:rsidRDefault="00C7088E"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работы в техникуме Израиль Яковлевич был награждён Грамотой МСХБССР за успехи, достигнутые в подготовке специалистов сельскохозяйственного производства, также имел многочисленные </w:t>
      </w:r>
      <w:r>
        <w:rPr>
          <w:rFonts w:ascii="Times New Roman" w:hAnsi="Times New Roman" w:cs="Times New Roman"/>
          <w:sz w:val="28"/>
          <w:szCs w:val="28"/>
        </w:rPr>
        <w:lastRenderedPageBreak/>
        <w:t>благодарности за плодотворную работу в подготовке специалистов сельского хозяйства.</w:t>
      </w:r>
    </w:p>
    <w:p w:rsidR="00ED739C" w:rsidRPr="00B40773" w:rsidRDefault="00ED739C" w:rsidP="00BE794C">
      <w:pPr>
        <w:pStyle w:val="book"/>
        <w:spacing w:before="0" w:beforeAutospacing="0" w:after="0" w:afterAutospacing="0"/>
        <w:ind w:firstLine="567"/>
        <w:jc w:val="both"/>
        <w:rPr>
          <w:color w:val="000000"/>
          <w:sz w:val="28"/>
          <w:szCs w:val="28"/>
        </w:rPr>
      </w:pPr>
      <w:r w:rsidRPr="00B40773">
        <w:rPr>
          <w:color w:val="000000"/>
          <w:sz w:val="28"/>
          <w:szCs w:val="28"/>
        </w:rPr>
        <w:t>Семидесятые годы XX в</w:t>
      </w:r>
      <w:r w:rsidR="00E0763A">
        <w:rPr>
          <w:color w:val="000000"/>
          <w:sz w:val="28"/>
          <w:szCs w:val="28"/>
        </w:rPr>
        <w:t>ека</w:t>
      </w:r>
      <w:r w:rsidRPr="00B40773">
        <w:rPr>
          <w:color w:val="000000"/>
          <w:sz w:val="28"/>
          <w:szCs w:val="28"/>
        </w:rPr>
        <w:t xml:space="preserve"> стали для техникума не только годами больших капитальных вложений в укрепление материально-технической базы, но и подъема учебно-воспитательного процесса. В эти годы работало более 90 преподавателей, 12 лаборантов, 15 мастеров и инструкторов производственного обучения. В те годы в техникуме действовало 35 кабинетов и лабораторий. </w:t>
      </w:r>
    </w:p>
    <w:p w:rsidR="00DD1BCF" w:rsidRDefault="00DD1BCF"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1962 года по 1984 год  преподавателем физики и математики в Марьиногорском сельскохозяйственном техникуме работала Жулего Мария Прохоровна.</w:t>
      </w:r>
    </w:p>
    <w:p w:rsidR="005646AF" w:rsidRDefault="00DD1BCF"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C7088E">
        <w:rPr>
          <w:rFonts w:ascii="Times New Roman" w:hAnsi="Times New Roman" w:cs="Times New Roman"/>
          <w:sz w:val="28"/>
          <w:szCs w:val="28"/>
        </w:rPr>
        <w:t xml:space="preserve">одилась </w:t>
      </w:r>
      <w:r>
        <w:rPr>
          <w:rFonts w:ascii="Times New Roman" w:hAnsi="Times New Roman" w:cs="Times New Roman"/>
          <w:sz w:val="28"/>
          <w:szCs w:val="28"/>
        </w:rPr>
        <w:t xml:space="preserve">она </w:t>
      </w:r>
      <w:r w:rsidR="00C7088E">
        <w:rPr>
          <w:rFonts w:ascii="Times New Roman" w:hAnsi="Times New Roman" w:cs="Times New Roman"/>
          <w:sz w:val="28"/>
          <w:szCs w:val="28"/>
        </w:rPr>
        <w:t>в 1929 году в Любанском районе Минской области в семье лесника.</w:t>
      </w:r>
      <w:r w:rsidR="00F949ED">
        <w:rPr>
          <w:rFonts w:ascii="Times New Roman" w:hAnsi="Times New Roman" w:cs="Times New Roman"/>
          <w:sz w:val="28"/>
          <w:szCs w:val="28"/>
        </w:rPr>
        <w:t xml:space="preserve"> Во время Великой Отечественной войны проживала  вместе с родителями в партизанском отряде около деревни М.Городячицы Любанского района. Принимала участие в партизанском движении с 7 июля 1943 года по 28 июня1944 года в качестве связной отряда им. Давыдова. </w:t>
      </w:r>
    </w:p>
    <w:p w:rsidR="00DD1BCF" w:rsidRDefault="00C7088E"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646AF">
        <w:rPr>
          <w:rFonts w:ascii="Times New Roman" w:hAnsi="Times New Roman" w:cs="Times New Roman"/>
          <w:sz w:val="28"/>
          <w:szCs w:val="28"/>
        </w:rPr>
        <w:t>В 1950 году о</w:t>
      </w:r>
      <w:r>
        <w:rPr>
          <w:rFonts w:ascii="Times New Roman" w:hAnsi="Times New Roman" w:cs="Times New Roman"/>
          <w:sz w:val="28"/>
          <w:szCs w:val="28"/>
        </w:rPr>
        <w:t xml:space="preserve">кончила </w:t>
      </w:r>
      <w:r w:rsidR="00E0763A">
        <w:rPr>
          <w:rFonts w:ascii="Times New Roman" w:hAnsi="Times New Roman" w:cs="Times New Roman"/>
          <w:sz w:val="28"/>
          <w:szCs w:val="28"/>
        </w:rPr>
        <w:t xml:space="preserve">физико-математический факультет </w:t>
      </w:r>
      <w:r>
        <w:rPr>
          <w:rFonts w:ascii="Times New Roman" w:hAnsi="Times New Roman" w:cs="Times New Roman"/>
          <w:sz w:val="28"/>
          <w:szCs w:val="28"/>
        </w:rPr>
        <w:t>Могилёвск</w:t>
      </w:r>
      <w:r w:rsidR="00E0763A">
        <w:rPr>
          <w:rFonts w:ascii="Times New Roman" w:hAnsi="Times New Roman" w:cs="Times New Roman"/>
          <w:sz w:val="28"/>
          <w:szCs w:val="28"/>
        </w:rPr>
        <w:t>ого</w:t>
      </w:r>
      <w:r>
        <w:rPr>
          <w:rFonts w:ascii="Times New Roman" w:hAnsi="Times New Roman" w:cs="Times New Roman"/>
          <w:sz w:val="28"/>
          <w:szCs w:val="28"/>
        </w:rPr>
        <w:t xml:space="preserve"> учительск</w:t>
      </w:r>
      <w:r w:rsidR="00E0763A">
        <w:rPr>
          <w:rFonts w:ascii="Times New Roman" w:hAnsi="Times New Roman" w:cs="Times New Roman"/>
          <w:sz w:val="28"/>
          <w:szCs w:val="28"/>
        </w:rPr>
        <w:t>ого</w:t>
      </w:r>
      <w:r>
        <w:rPr>
          <w:rFonts w:ascii="Times New Roman" w:hAnsi="Times New Roman" w:cs="Times New Roman"/>
          <w:sz w:val="28"/>
          <w:szCs w:val="28"/>
        </w:rPr>
        <w:t xml:space="preserve"> институт</w:t>
      </w:r>
      <w:r w:rsidR="00E0763A">
        <w:rPr>
          <w:rFonts w:ascii="Times New Roman" w:hAnsi="Times New Roman" w:cs="Times New Roman"/>
          <w:sz w:val="28"/>
          <w:szCs w:val="28"/>
        </w:rPr>
        <w:t>а</w:t>
      </w:r>
      <w:r>
        <w:rPr>
          <w:rFonts w:ascii="Times New Roman" w:hAnsi="Times New Roman" w:cs="Times New Roman"/>
          <w:sz w:val="28"/>
          <w:szCs w:val="28"/>
        </w:rPr>
        <w:t xml:space="preserve">, работала учителем математики и физики в Узденском районе. В 1951 году </w:t>
      </w:r>
      <w:r w:rsidR="0099494A">
        <w:rPr>
          <w:rFonts w:ascii="Times New Roman" w:hAnsi="Times New Roman" w:cs="Times New Roman"/>
          <w:sz w:val="28"/>
          <w:szCs w:val="28"/>
        </w:rPr>
        <w:t xml:space="preserve">Мария Прохоровна </w:t>
      </w:r>
      <w:r>
        <w:rPr>
          <w:rFonts w:ascii="Times New Roman" w:hAnsi="Times New Roman" w:cs="Times New Roman"/>
          <w:sz w:val="28"/>
          <w:szCs w:val="28"/>
        </w:rPr>
        <w:t xml:space="preserve">вышла замуж и переехала в Ленинградскую область, где закончила Ленинградский Государственный педагогический университет. После работала учителем в средней школе. </w:t>
      </w:r>
    </w:p>
    <w:p w:rsidR="00C7088E" w:rsidRPr="00625777" w:rsidRDefault="00625777" w:rsidP="00BE794C">
      <w:pPr>
        <w:spacing w:after="0" w:line="240" w:lineRule="auto"/>
        <w:ind w:firstLine="567"/>
        <w:jc w:val="both"/>
        <w:rPr>
          <w:rFonts w:ascii="Times New Roman" w:hAnsi="Times New Roman" w:cs="Times New Roman"/>
          <w:sz w:val="28"/>
          <w:szCs w:val="28"/>
        </w:rPr>
      </w:pPr>
      <w:r w:rsidRPr="00625777">
        <w:rPr>
          <w:rFonts w:ascii="Times New Roman" w:hAnsi="Times New Roman" w:cs="Times New Roman"/>
          <w:sz w:val="28"/>
          <w:szCs w:val="28"/>
        </w:rPr>
        <w:t>Мария Прохоровна была профессионалом с большой буквы. Глубокое знание своего предмета, любовь и внимание к человеку, отзывчивость в решении личных проблем учащихся</w:t>
      </w:r>
      <w:r>
        <w:rPr>
          <w:rFonts w:ascii="Times New Roman" w:hAnsi="Times New Roman" w:cs="Times New Roman"/>
          <w:sz w:val="28"/>
          <w:szCs w:val="28"/>
        </w:rPr>
        <w:t xml:space="preserve"> </w:t>
      </w:r>
      <w:r w:rsidRPr="00625777">
        <w:rPr>
          <w:rFonts w:ascii="Times New Roman" w:hAnsi="Times New Roman" w:cs="Times New Roman"/>
          <w:sz w:val="28"/>
          <w:szCs w:val="28"/>
        </w:rPr>
        <w:t>– вот те отличительные особенности, которые характеризуют этого человека. Большую часть свободного времени</w:t>
      </w:r>
      <w:r w:rsidR="002B0448">
        <w:rPr>
          <w:rFonts w:ascii="Times New Roman" w:hAnsi="Times New Roman" w:cs="Times New Roman"/>
          <w:sz w:val="28"/>
          <w:szCs w:val="28"/>
        </w:rPr>
        <w:t xml:space="preserve"> Мария Прохоровна</w:t>
      </w:r>
      <w:r w:rsidRPr="00625777">
        <w:rPr>
          <w:rFonts w:ascii="Times New Roman" w:hAnsi="Times New Roman" w:cs="Times New Roman"/>
          <w:sz w:val="28"/>
          <w:szCs w:val="28"/>
        </w:rPr>
        <w:t xml:space="preserve"> проводила в техникуме, порой заменяя учащимся родителей, о чем с благодарностью вспоминают бывшие выпускники.</w:t>
      </w:r>
    </w:p>
    <w:p w:rsidR="00F949ED" w:rsidRDefault="0099494A"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Мария Прохоровна н</w:t>
      </w:r>
      <w:r w:rsidR="00F949ED">
        <w:rPr>
          <w:rFonts w:ascii="Times New Roman" w:hAnsi="Times New Roman" w:cs="Times New Roman"/>
          <w:sz w:val="28"/>
          <w:szCs w:val="28"/>
        </w:rPr>
        <w:t>аграждена медалями: «За победу над Германией в Великой Отечественной войне», «Двадцать лет победы в Великой Отечественной войне 1941-45 г.г.», « Тридцать лет победы в ВОВ», медалью «50 лет Вооруженных сил СССР», знаком «За доблесть и отвагу в ВОВ». Неоднократно имела благодарности за плодотворную работу в деле обучения и воспитания учащихся, за отличную организацию работы учебных групп.</w:t>
      </w:r>
    </w:p>
    <w:p w:rsidR="00AB0F17" w:rsidRDefault="00D10F47" w:rsidP="00BE794C">
      <w:pPr>
        <w:spacing w:after="0" w:line="240" w:lineRule="auto"/>
        <w:ind w:firstLine="567"/>
        <w:jc w:val="both"/>
        <w:rPr>
          <w:rFonts w:ascii="Times New Roman" w:hAnsi="Times New Roman" w:cs="Times New Roman"/>
          <w:sz w:val="28"/>
          <w:szCs w:val="28"/>
        </w:rPr>
      </w:pPr>
      <w:r w:rsidRPr="00B40773">
        <w:rPr>
          <w:rFonts w:ascii="Times New Roman" w:hAnsi="Times New Roman" w:cs="Times New Roman"/>
          <w:sz w:val="28"/>
          <w:szCs w:val="28"/>
        </w:rPr>
        <w:t xml:space="preserve">С 1964 по 1989 год </w:t>
      </w:r>
      <w:r w:rsidR="0099494A">
        <w:rPr>
          <w:rFonts w:ascii="Times New Roman" w:hAnsi="Times New Roman" w:cs="Times New Roman"/>
          <w:sz w:val="28"/>
          <w:szCs w:val="28"/>
        </w:rPr>
        <w:t xml:space="preserve">математику в техникуме преподавала </w:t>
      </w:r>
      <w:r w:rsidRPr="00B40773">
        <w:rPr>
          <w:rFonts w:ascii="Times New Roman" w:hAnsi="Times New Roman" w:cs="Times New Roman"/>
          <w:sz w:val="28"/>
          <w:szCs w:val="28"/>
        </w:rPr>
        <w:t xml:space="preserve"> Раиса Филипповна</w:t>
      </w:r>
      <w:r w:rsidR="00625777">
        <w:rPr>
          <w:rFonts w:ascii="Times New Roman" w:hAnsi="Times New Roman" w:cs="Times New Roman"/>
          <w:sz w:val="28"/>
          <w:szCs w:val="28"/>
        </w:rPr>
        <w:t xml:space="preserve"> Жиж</w:t>
      </w:r>
      <w:r w:rsidR="0099494A">
        <w:rPr>
          <w:rFonts w:ascii="Times New Roman" w:hAnsi="Times New Roman" w:cs="Times New Roman"/>
          <w:sz w:val="28"/>
          <w:szCs w:val="28"/>
        </w:rPr>
        <w:t>кевич. Родилась она в 1937 году в г</w:t>
      </w:r>
      <w:r w:rsidR="00E0763A">
        <w:rPr>
          <w:rFonts w:ascii="Times New Roman" w:hAnsi="Times New Roman" w:cs="Times New Roman"/>
          <w:sz w:val="28"/>
          <w:szCs w:val="28"/>
        </w:rPr>
        <w:t xml:space="preserve">ороде </w:t>
      </w:r>
      <w:r w:rsidR="0099494A">
        <w:rPr>
          <w:rFonts w:ascii="Times New Roman" w:hAnsi="Times New Roman" w:cs="Times New Roman"/>
          <w:sz w:val="28"/>
          <w:szCs w:val="28"/>
        </w:rPr>
        <w:t xml:space="preserve">Речица Гомельской области в семье военнослужащего. В 1959 году окончила Минский педагогический институт имени М. Горького. Во время учёбы на летних каникулах участвовала в уборке целинного урожая. После окончания института работала учителем математики, а затем и директором в Матеевичской </w:t>
      </w:r>
      <w:r w:rsidR="00E0763A">
        <w:rPr>
          <w:rFonts w:ascii="Times New Roman" w:hAnsi="Times New Roman" w:cs="Times New Roman"/>
          <w:sz w:val="28"/>
          <w:szCs w:val="28"/>
        </w:rPr>
        <w:t>восьмилетней</w:t>
      </w:r>
      <w:r w:rsidR="0099494A">
        <w:rPr>
          <w:rFonts w:ascii="Times New Roman" w:hAnsi="Times New Roman" w:cs="Times New Roman"/>
          <w:sz w:val="28"/>
          <w:szCs w:val="28"/>
        </w:rPr>
        <w:t xml:space="preserve"> школе Пуховичского района. </w:t>
      </w:r>
    </w:p>
    <w:p w:rsidR="00B104FA" w:rsidRPr="00625777" w:rsidRDefault="00AB0F17"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протяжении 15 лет являлась председателем цикловой комиссии. </w:t>
      </w:r>
      <w:r w:rsidR="00B104FA">
        <w:rPr>
          <w:rFonts w:ascii="Times New Roman" w:hAnsi="Times New Roman" w:cs="Times New Roman"/>
          <w:sz w:val="28"/>
          <w:szCs w:val="28"/>
        </w:rPr>
        <w:t>Разработа</w:t>
      </w:r>
      <w:r w:rsidR="00E0763A">
        <w:rPr>
          <w:rFonts w:ascii="Times New Roman" w:hAnsi="Times New Roman" w:cs="Times New Roman"/>
          <w:sz w:val="28"/>
          <w:szCs w:val="28"/>
        </w:rPr>
        <w:t>ла</w:t>
      </w:r>
      <w:r w:rsidR="00B104FA">
        <w:rPr>
          <w:rFonts w:ascii="Times New Roman" w:hAnsi="Times New Roman" w:cs="Times New Roman"/>
          <w:sz w:val="28"/>
          <w:szCs w:val="28"/>
        </w:rPr>
        <w:t xml:space="preserve"> много методического материала и методических рекомендаций для повышения активизации работы учащихся на занятиях с использованием активных методов.</w:t>
      </w:r>
      <w:r w:rsidR="00625777">
        <w:rPr>
          <w:rFonts w:ascii="Times New Roman" w:hAnsi="Times New Roman" w:cs="Times New Roman"/>
          <w:sz w:val="28"/>
          <w:szCs w:val="28"/>
        </w:rPr>
        <w:t xml:space="preserve"> </w:t>
      </w:r>
      <w:r w:rsidR="00625777" w:rsidRPr="00625777">
        <w:rPr>
          <w:rFonts w:ascii="Times New Roman" w:hAnsi="Times New Roman" w:cs="Times New Roman"/>
          <w:sz w:val="28"/>
          <w:szCs w:val="28"/>
        </w:rPr>
        <w:t xml:space="preserve">Многим выпускникам она запомнилась не только как знающий педагог, опытный методист, но и как замечательный классный </w:t>
      </w:r>
      <w:r w:rsidR="00625777" w:rsidRPr="00625777">
        <w:rPr>
          <w:rFonts w:ascii="Times New Roman" w:hAnsi="Times New Roman" w:cs="Times New Roman"/>
          <w:sz w:val="28"/>
          <w:szCs w:val="28"/>
        </w:rPr>
        <w:lastRenderedPageBreak/>
        <w:t xml:space="preserve">руководитель. </w:t>
      </w:r>
      <w:r w:rsidR="002B0448">
        <w:rPr>
          <w:rFonts w:ascii="Times New Roman" w:hAnsi="Times New Roman" w:cs="Times New Roman"/>
          <w:sz w:val="28"/>
          <w:szCs w:val="28"/>
        </w:rPr>
        <w:t xml:space="preserve">Занятия </w:t>
      </w:r>
      <w:r w:rsidR="00625777" w:rsidRPr="00625777">
        <w:rPr>
          <w:rFonts w:ascii="Times New Roman" w:hAnsi="Times New Roman" w:cs="Times New Roman"/>
          <w:sz w:val="28"/>
          <w:szCs w:val="28"/>
        </w:rPr>
        <w:t>Раиса Филипповна</w:t>
      </w:r>
      <w:r w:rsidR="002B0448">
        <w:rPr>
          <w:rFonts w:ascii="Times New Roman" w:hAnsi="Times New Roman" w:cs="Times New Roman"/>
          <w:sz w:val="28"/>
          <w:szCs w:val="28"/>
        </w:rPr>
        <w:t xml:space="preserve"> проводила с большим педагогическим мастерством, старалась разнообразить урок, активизировать внимание учащихся, осуществлять межпредметные связи. Она</w:t>
      </w:r>
      <w:r w:rsidR="00625777" w:rsidRPr="00625777">
        <w:rPr>
          <w:rFonts w:ascii="Times New Roman" w:hAnsi="Times New Roman" w:cs="Times New Roman"/>
          <w:sz w:val="28"/>
          <w:szCs w:val="28"/>
        </w:rPr>
        <w:t xml:space="preserve"> разумно сочетала педагогическое руководство с естественным стремлением учащихся к самостоятельности, независимости, желанием проявить свою инициативу и самодеятельность.</w:t>
      </w:r>
      <w:r w:rsidR="00E0763A">
        <w:rPr>
          <w:rFonts w:ascii="Times New Roman" w:hAnsi="Times New Roman" w:cs="Times New Roman"/>
          <w:sz w:val="28"/>
          <w:szCs w:val="28"/>
        </w:rPr>
        <w:t xml:space="preserve"> И сейчас Раиса Филипповна не остается равнодушной  к образовательному процессу, интересуется изменениями в программах, новыми методами и приемами обучения, с воодушевлением рассказывает, какие методики использовала в педагогической и воспитательной деятельности. </w:t>
      </w:r>
    </w:p>
    <w:p w:rsidR="00D10F47" w:rsidRPr="00B40773" w:rsidRDefault="00B104FA"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время работы в техникуме Раи</w:t>
      </w:r>
      <w:r w:rsidR="0099494A">
        <w:rPr>
          <w:rFonts w:ascii="Times New Roman" w:hAnsi="Times New Roman" w:cs="Times New Roman"/>
          <w:sz w:val="28"/>
          <w:szCs w:val="28"/>
        </w:rPr>
        <w:t>са Филипповна имела много благодарностей от дирекции техникума за достижения высоких показателей в учебной, воспитательной и методической работе, за активное участие в организац</w:t>
      </w:r>
      <w:r w:rsidR="00AB0F17">
        <w:rPr>
          <w:rFonts w:ascii="Times New Roman" w:hAnsi="Times New Roman" w:cs="Times New Roman"/>
          <w:sz w:val="28"/>
          <w:szCs w:val="28"/>
        </w:rPr>
        <w:t xml:space="preserve">ии выставок методической работы. Награждена Почестной грамотой, </w:t>
      </w:r>
      <w:r w:rsidR="00E0763A">
        <w:rPr>
          <w:rFonts w:ascii="Times New Roman" w:hAnsi="Times New Roman" w:cs="Times New Roman"/>
          <w:sz w:val="28"/>
          <w:szCs w:val="28"/>
        </w:rPr>
        <w:t xml:space="preserve">не единожды ее портрет был размещен </w:t>
      </w:r>
      <w:r w:rsidR="00AB0F17">
        <w:rPr>
          <w:rFonts w:ascii="Times New Roman" w:hAnsi="Times New Roman" w:cs="Times New Roman"/>
          <w:sz w:val="28"/>
          <w:szCs w:val="28"/>
        </w:rPr>
        <w:t xml:space="preserve"> на Доск</w:t>
      </w:r>
      <w:r w:rsidR="00E0763A">
        <w:rPr>
          <w:rFonts w:ascii="Times New Roman" w:hAnsi="Times New Roman" w:cs="Times New Roman"/>
          <w:sz w:val="28"/>
          <w:szCs w:val="28"/>
        </w:rPr>
        <w:t>е</w:t>
      </w:r>
      <w:r w:rsidR="00AB0F17">
        <w:rPr>
          <w:rFonts w:ascii="Times New Roman" w:hAnsi="Times New Roman" w:cs="Times New Roman"/>
          <w:sz w:val="28"/>
          <w:szCs w:val="28"/>
        </w:rPr>
        <w:t xml:space="preserve"> Почёта.</w:t>
      </w:r>
    </w:p>
    <w:p w:rsidR="00B104FA" w:rsidRDefault="00AB0F17"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Евдокимов Геннадий Григорьевич родился в 1942 году в Свердловской области в семье крестьян. В 1973 году окончил математический факультет Калининского государственного университета. Служил в рядах Советской Армии. Работал учителем математики в школах Калининской области. В Марьиногорском совхозе-техникуме Геннадий Григорьевич начал работать в 1979 г</w:t>
      </w:r>
      <w:r w:rsidR="0087565B">
        <w:rPr>
          <w:rFonts w:ascii="Times New Roman" w:hAnsi="Times New Roman" w:cs="Times New Roman"/>
          <w:sz w:val="28"/>
          <w:szCs w:val="28"/>
        </w:rPr>
        <w:t xml:space="preserve">оду преподавателем математики по 2007 год. </w:t>
      </w:r>
      <w:r>
        <w:rPr>
          <w:rFonts w:ascii="Times New Roman" w:hAnsi="Times New Roman" w:cs="Times New Roman"/>
          <w:sz w:val="28"/>
          <w:szCs w:val="28"/>
        </w:rPr>
        <w:t xml:space="preserve">За время работы был классным руководителем нескольких учебных групп. Являлся </w:t>
      </w:r>
      <w:r w:rsidR="00211306">
        <w:rPr>
          <w:rFonts w:ascii="Times New Roman" w:hAnsi="Times New Roman" w:cs="Times New Roman"/>
          <w:sz w:val="28"/>
          <w:szCs w:val="28"/>
        </w:rPr>
        <w:t>заведующим кабинетом математики</w:t>
      </w:r>
      <w:r>
        <w:rPr>
          <w:rFonts w:ascii="Times New Roman" w:hAnsi="Times New Roman" w:cs="Times New Roman"/>
          <w:sz w:val="28"/>
          <w:szCs w:val="28"/>
        </w:rPr>
        <w:t xml:space="preserve">, при котором постоянно функционировал предметный кружок. </w:t>
      </w:r>
      <w:r w:rsidR="00211306">
        <w:rPr>
          <w:rFonts w:ascii="Times New Roman" w:hAnsi="Times New Roman" w:cs="Times New Roman"/>
          <w:sz w:val="28"/>
          <w:szCs w:val="28"/>
        </w:rPr>
        <w:t>Членами кружка изготовлено много учебно-наглядных пособий, которые передавались в школы района и используются в настоящее время в преподавании математики в колледже.</w:t>
      </w:r>
      <w:r w:rsidR="00B104FA">
        <w:rPr>
          <w:rFonts w:ascii="Times New Roman" w:hAnsi="Times New Roman" w:cs="Times New Roman"/>
          <w:sz w:val="28"/>
          <w:szCs w:val="28"/>
        </w:rPr>
        <w:t xml:space="preserve"> </w:t>
      </w:r>
    </w:p>
    <w:p w:rsidR="00211306" w:rsidRPr="00B40773" w:rsidRDefault="00211306"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Геннадий Григорьевич имел благодарности</w:t>
      </w:r>
      <w:r w:rsidR="00E0763A">
        <w:rPr>
          <w:rFonts w:ascii="Times New Roman" w:hAnsi="Times New Roman" w:cs="Times New Roman"/>
          <w:sz w:val="28"/>
          <w:szCs w:val="28"/>
        </w:rPr>
        <w:t xml:space="preserve"> </w:t>
      </w:r>
      <w:r>
        <w:rPr>
          <w:rFonts w:ascii="Times New Roman" w:hAnsi="Times New Roman" w:cs="Times New Roman"/>
          <w:sz w:val="28"/>
          <w:szCs w:val="28"/>
        </w:rPr>
        <w:t xml:space="preserve"> за участие в смотре-конкурсе методической работы, за участие в смотре-конкурсе профессионального мастерства, за подготовку и проведение олимпиад, за активное участие в подготовке и пров</w:t>
      </w:r>
      <w:r w:rsidR="0087565B">
        <w:rPr>
          <w:rFonts w:ascii="Times New Roman" w:hAnsi="Times New Roman" w:cs="Times New Roman"/>
          <w:sz w:val="28"/>
          <w:szCs w:val="28"/>
        </w:rPr>
        <w:t>едении недели цикловой комиссии.</w:t>
      </w:r>
    </w:p>
    <w:p w:rsidR="00E0763A" w:rsidRDefault="00445446" w:rsidP="00BE794C">
      <w:pPr>
        <w:pStyle w:val="book"/>
        <w:spacing w:before="0" w:beforeAutospacing="0" w:after="0" w:afterAutospacing="0"/>
        <w:ind w:firstLine="567"/>
        <w:jc w:val="both"/>
        <w:rPr>
          <w:color w:val="000000"/>
          <w:sz w:val="28"/>
          <w:szCs w:val="28"/>
        </w:rPr>
      </w:pPr>
      <w:r w:rsidRPr="00B40773">
        <w:rPr>
          <w:color w:val="000000"/>
          <w:sz w:val="28"/>
          <w:szCs w:val="28"/>
        </w:rPr>
        <w:t>В настоящее время наше</w:t>
      </w:r>
      <w:r w:rsidR="002B03E7" w:rsidRPr="00B40773">
        <w:rPr>
          <w:color w:val="000000"/>
          <w:sz w:val="28"/>
          <w:szCs w:val="28"/>
        </w:rPr>
        <w:t xml:space="preserve"> учебное заведение носит название </w:t>
      </w:r>
      <w:r w:rsidR="00E0763A">
        <w:rPr>
          <w:color w:val="000000"/>
          <w:sz w:val="28"/>
          <w:szCs w:val="28"/>
        </w:rPr>
        <w:t>«</w:t>
      </w:r>
      <w:r w:rsidR="002B03E7" w:rsidRPr="00B40773">
        <w:rPr>
          <w:color w:val="000000"/>
          <w:sz w:val="28"/>
          <w:szCs w:val="28"/>
        </w:rPr>
        <w:t xml:space="preserve">Марьиногорский </w:t>
      </w:r>
      <w:r w:rsidR="00E0763A">
        <w:rPr>
          <w:color w:val="000000"/>
          <w:sz w:val="28"/>
          <w:szCs w:val="28"/>
        </w:rPr>
        <w:t xml:space="preserve">государственный ордена «Знак Почета» </w:t>
      </w:r>
      <w:r w:rsidR="002B03E7" w:rsidRPr="00B40773">
        <w:rPr>
          <w:color w:val="000000"/>
          <w:sz w:val="28"/>
          <w:szCs w:val="28"/>
        </w:rPr>
        <w:t>аграрно</w:t>
      </w:r>
      <w:r w:rsidRPr="00B40773">
        <w:rPr>
          <w:color w:val="000000"/>
          <w:sz w:val="28"/>
          <w:szCs w:val="28"/>
        </w:rPr>
        <w:t>-</w:t>
      </w:r>
      <w:r w:rsidR="002B03E7" w:rsidRPr="00B40773">
        <w:rPr>
          <w:color w:val="000000"/>
          <w:sz w:val="28"/>
          <w:szCs w:val="28"/>
        </w:rPr>
        <w:t>технический колледж</w:t>
      </w:r>
      <w:r w:rsidR="00E0763A">
        <w:rPr>
          <w:color w:val="000000"/>
          <w:sz w:val="28"/>
          <w:szCs w:val="28"/>
        </w:rPr>
        <w:t xml:space="preserve"> им.</w:t>
      </w:r>
      <w:r w:rsidRPr="00B40773">
        <w:rPr>
          <w:color w:val="000000"/>
          <w:sz w:val="28"/>
          <w:szCs w:val="28"/>
        </w:rPr>
        <w:t xml:space="preserve"> В.Е. Лобанка</w:t>
      </w:r>
      <w:r w:rsidR="00E0763A">
        <w:rPr>
          <w:color w:val="000000"/>
          <w:sz w:val="28"/>
          <w:szCs w:val="28"/>
        </w:rPr>
        <w:t>»</w:t>
      </w:r>
      <w:r w:rsidRPr="00B40773">
        <w:rPr>
          <w:color w:val="000000"/>
          <w:sz w:val="28"/>
          <w:szCs w:val="28"/>
        </w:rPr>
        <w:t xml:space="preserve"> </w:t>
      </w:r>
      <w:r w:rsidR="00E0763A">
        <w:rPr>
          <w:color w:val="000000"/>
          <w:sz w:val="28"/>
          <w:szCs w:val="28"/>
        </w:rPr>
        <w:t xml:space="preserve"> - в гордом названии отражен славный путь от сельскохозяйственной школы до аграрно-технического колледжа. Колледж носит имя выпускника 1927 года Героя Советского Союза Владимира Елисеевича Лобанка.  </w:t>
      </w:r>
      <w:r w:rsidR="002B03E7" w:rsidRPr="00B40773">
        <w:rPr>
          <w:color w:val="000000"/>
          <w:sz w:val="28"/>
          <w:szCs w:val="28"/>
        </w:rPr>
        <w:t xml:space="preserve"> </w:t>
      </w:r>
      <w:r w:rsidR="00E0763A">
        <w:rPr>
          <w:color w:val="000000"/>
          <w:sz w:val="28"/>
          <w:szCs w:val="28"/>
        </w:rPr>
        <w:t>Учебные корпуса разместились по улице Михаила Рудовича. Это тоже выпускник нашего учебного заведения, который оставил след в истории. Он поступил в училище в 1918 году, был способным учеником. Был комиссаром партизанского отряда, 17 мая 1920 года был расстрелян, его имя носит библиотека колледжа. О подвиге Михаила  Рудовича и его товарищах преподаватель колледжа (не математики, а белорусского языка и литературы) В.С.Горбацевич написал пьесу «</w:t>
      </w:r>
      <w:r w:rsidR="00E0763A">
        <w:rPr>
          <w:color w:val="000000"/>
          <w:sz w:val="28"/>
          <w:szCs w:val="28"/>
          <w:lang w:val="be-BY"/>
        </w:rPr>
        <w:t>Чырвоныя кветкі Беларусі</w:t>
      </w:r>
      <w:r w:rsidR="00E0763A">
        <w:rPr>
          <w:color w:val="000000"/>
          <w:sz w:val="28"/>
          <w:szCs w:val="28"/>
        </w:rPr>
        <w:t xml:space="preserve">», которая ставилась в том числе и сцене клуба в нашем учебном заведении. </w:t>
      </w:r>
      <w:r w:rsidR="002B03E7" w:rsidRPr="00B40773">
        <w:rPr>
          <w:color w:val="000000"/>
          <w:sz w:val="28"/>
          <w:szCs w:val="28"/>
        </w:rPr>
        <w:t xml:space="preserve">Здесь </w:t>
      </w:r>
      <w:r w:rsidR="00E0763A">
        <w:rPr>
          <w:color w:val="000000"/>
          <w:sz w:val="28"/>
          <w:szCs w:val="28"/>
        </w:rPr>
        <w:t xml:space="preserve">когда-то </w:t>
      </w:r>
      <w:r w:rsidR="002B03E7" w:rsidRPr="00B40773">
        <w:rPr>
          <w:color w:val="000000"/>
          <w:sz w:val="28"/>
          <w:szCs w:val="28"/>
        </w:rPr>
        <w:t>готов</w:t>
      </w:r>
      <w:r w:rsidR="00E0763A">
        <w:rPr>
          <w:color w:val="000000"/>
          <w:sz w:val="28"/>
          <w:szCs w:val="28"/>
        </w:rPr>
        <w:t>или</w:t>
      </w:r>
      <w:r w:rsidR="002B03E7" w:rsidRPr="00B40773">
        <w:rPr>
          <w:color w:val="000000"/>
          <w:sz w:val="28"/>
          <w:szCs w:val="28"/>
        </w:rPr>
        <w:t xml:space="preserve"> агрономов, </w:t>
      </w:r>
      <w:r w:rsidR="00E0763A">
        <w:rPr>
          <w:color w:val="000000"/>
          <w:sz w:val="28"/>
          <w:szCs w:val="28"/>
        </w:rPr>
        <w:t>а сейчас – техников-</w:t>
      </w:r>
      <w:r w:rsidR="002B03E7" w:rsidRPr="00B40773">
        <w:rPr>
          <w:color w:val="000000"/>
          <w:sz w:val="28"/>
          <w:szCs w:val="28"/>
        </w:rPr>
        <w:t xml:space="preserve">механиков, электриков для работы на предприятиях сельскохозяйственного профиля. </w:t>
      </w:r>
      <w:r w:rsidR="00E0763A">
        <w:rPr>
          <w:color w:val="000000"/>
          <w:sz w:val="28"/>
          <w:szCs w:val="28"/>
        </w:rPr>
        <w:t xml:space="preserve"> И все учащиеся, </w:t>
      </w:r>
      <w:r w:rsidR="00E0763A">
        <w:rPr>
          <w:color w:val="000000"/>
          <w:sz w:val="28"/>
          <w:szCs w:val="28"/>
        </w:rPr>
        <w:lastRenderedPageBreak/>
        <w:t xml:space="preserve">зачисленные на первый курс, изучают математику. Эту дисциплину </w:t>
      </w:r>
      <w:r w:rsidR="00151144">
        <w:rPr>
          <w:color w:val="000000"/>
          <w:sz w:val="28"/>
          <w:szCs w:val="28"/>
        </w:rPr>
        <w:t xml:space="preserve">в колледже преподают преподаватели высшей </w:t>
      </w:r>
      <w:r w:rsidR="00E0763A">
        <w:rPr>
          <w:color w:val="000000"/>
          <w:sz w:val="28"/>
          <w:szCs w:val="28"/>
        </w:rPr>
        <w:t xml:space="preserve">квалификационной категории </w:t>
      </w:r>
      <w:r w:rsidR="00151144">
        <w:rPr>
          <w:color w:val="000000"/>
          <w:sz w:val="28"/>
          <w:szCs w:val="28"/>
        </w:rPr>
        <w:t xml:space="preserve"> Лемехова Е</w:t>
      </w:r>
      <w:r w:rsidR="00E0763A">
        <w:rPr>
          <w:color w:val="000000"/>
          <w:sz w:val="28"/>
          <w:szCs w:val="28"/>
        </w:rPr>
        <w:t xml:space="preserve">лена </w:t>
      </w:r>
      <w:r w:rsidR="00151144">
        <w:rPr>
          <w:color w:val="000000"/>
          <w:sz w:val="28"/>
          <w:szCs w:val="28"/>
        </w:rPr>
        <w:t>А</w:t>
      </w:r>
      <w:r w:rsidR="00E0763A">
        <w:rPr>
          <w:color w:val="000000"/>
          <w:sz w:val="28"/>
          <w:szCs w:val="28"/>
        </w:rPr>
        <w:t>лександровна</w:t>
      </w:r>
      <w:r w:rsidR="00151144">
        <w:rPr>
          <w:color w:val="000000"/>
          <w:sz w:val="28"/>
          <w:szCs w:val="28"/>
        </w:rPr>
        <w:t>, Канаш Е</w:t>
      </w:r>
      <w:r w:rsidR="00E0763A">
        <w:rPr>
          <w:color w:val="000000"/>
          <w:sz w:val="28"/>
          <w:szCs w:val="28"/>
        </w:rPr>
        <w:t xml:space="preserve">лена </w:t>
      </w:r>
      <w:r w:rsidR="00151144">
        <w:rPr>
          <w:color w:val="000000"/>
          <w:sz w:val="28"/>
          <w:szCs w:val="28"/>
        </w:rPr>
        <w:t>Д</w:t>
      </w:r>
      <w:r w:rsidR="00E0763A">
        <w:rPr>
          <w:color w:val="000000"/>
          <w:sz w:val="28"/>
          <w:szCs w:val="28"/>
        </w:rPr>
        <w:t>митриевна</w:t>
      </w:r>
      <w:r w:rsidR="00151144">
        <w:rPr>
          <w:color w:val="000000"/>
          <w:sz w:val="28"/>
          <w:szCs w:val="28"/>
        </w:rPr>
        <w:t>, Кукина Н</w:t>
      </w:r>
      <w:r w:rsidR="00E0763A">
        <w:rPr>
          <w:color w:val="000000"/>
          <w:sz w:val="28"/>
          <w:szCs w:val="28"/>
        </w:rPr>
        <w:t>аталья Ивановна</w:t>
      </w:r>
      <w:r w:rsidR="00151144">
        <w:rPr>
          <w:color w:val="000000"/>
          <w:sz w:val="28"/>
          <w:szCs w:val="28"/>
        </w:rPr>
        <w:t xml:space="preserve">. </w:t>
      </w:r>
      <w:r w:rsidR="00E0763A">
        <w:rPr>
          <w:color w:val="000000"/>
          <w:sz w:val="28"/>
          <w:szCs w:val="28"/>
        </w:rPr>
        <w:t xml:space="preserve">Каждый из них  - высококвалифицированные специалисты, которые знают свой предмет, любят своё дело, доступно доносят знания учащимся. Все они активны и творчески, принимают участие в различных конкурсах педагогического мастерства, ведут разработку учебно-методических комплексов, заведуют кабинетами, организовывают внеаудиторную деятельность учащихся. Елена Александровна Лемехова заведует заочным отделением колледжа, отделением «Агрономия». Наталья Ивановна Кукина выпустила не одну учебную группу на отделении «Агрономия». Елена Дмитриевна Канаш была куратором учебной группы, председателем цикловой комиссии естественнонаучных дисциплин. </w:t>
      </w:r>
    </w:p>
    <w:p w:rsidR="00151144" w:rsidRPr="00B40773" w:rsidRDefault="00E0763A" w:rsidP="00BE794C">
      <w:pPr>
        <w:pStyle w:val="book"/>
        <w:spacing w:before="0" w:beforeAutospacing="0" w:after="0" w:afterAutospacing="0"/>
        <w:ind w:firstLine="567"/>
        <w:jc w:val="both"/>
        <w:rPr>
          <w:color w:val="000000"/>
          <w:sz w:val="28"/>
          <w:szCs w:val="28"/>
        </w:rPr>
      </w:pPr>
      <w:r>
        <w:rPr>
          <w:color w:val="000000"/>
          <w:sz w:val="28"/>
          <w:szCs w:val="28"/>
        </w:rPr>
        <w:t xml:space="preserve"> </w:t>
      </w:r>
    </w:p>
    <w:p w:rsidR="00E0763A" w:rsidRDefault="00E0763A" w:rsidP="00BE794C">
      <w:pPr>
        <w:spacing w:after="0" w:line="240" w:lineRule="auto"/>
        <w:ind w:firstLine="567"/>
        <w:jc w:val="center"/>
        <w:rPr>
          <w:rFonts w:ascii="Times New Roman" w:hAnsi="Times New Roman" w:cs="Times New Roman"/>
          <w:b/>
          <w:sz w:val="28"/>
          <w:szCs w:val="28"/>
        </w:rPr>
      </w:pPr>
    </w:p>
    <w:p w:rsidR="00E0763A" w:rsidRDefault="00E0763A" w:rsidP="00BE794C">
      <w:pPr>
        <w:spacing w:after="0" w:line="240" w:lineRule="auto"/>
        <w:ind w:firstLine="567"/>
        <w:jc w:val="center"/>
        <w:rPr>
          <w:rFonts w:ascii="Times New Roman" w:hAnsi="Times New Roman" w:cs="Times New Roman"/>
          <w:b/>
          <w:sz w:val="28"/>
          <w:szCs w:val="28"/>
        </w:rPr>
      </w:pPr>
    </w:p>
    <w:p w:rsidR="00E0763A" w:rsidRDefault="00E0763A" w:rsidP="00BE794C">
      <w:pPr>
        <w:spacing w:after="0" w:line="240" w:lineRule="auto"/>
        <w:ind w:firstLine="567"/>
        <w:jc w:val="center"/>
        <w:rPr>
          <w:rFonts w:ascii="Times New Roman" w:hAnsi="Times New Roman" w:cs="Times New Roman"/>
          <w:b/>
          <w:sz w:val="28"/>
          <w:szCs w:val="28"/>
        </w:rPr>
      </w:pPr>
    </w:p>
    <w:p w:rsidR="00E0763A" w:rsidRDefault="00E0763A" w:rsidP="00BE794C">
      <w:pPr>
        <w:spacing w:after="0" w:line="240" w:lineRule="auto"/>
        <w:ind w:firstLine="567"/>
        <w:jc w:val="center"/>
        <w:rPr>
          <w:rFonts w:ascii="Times New Roman" w:hAnsi="Times New Roman" w:cs="Times New Roman"/>
          <w:b/>
          <w:sz w:val="28"/>
          <w:szCs w:val="28"/>
        </w:rPr>
      </w:pPr>
    </w:p>
    <w:p w:rsidR="00E0763A" w:rsidRDefault="00E0763A" w:rsidP="00BE794C">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BE794C" w:rsidRDefault="00BE794C" w:rsidP="00E0763A">
      <w:pPr>
        <w:spacing w:after="0" w:line="240" w:lineRule="auto"/>
        <w:ind w:firstLine="567"/>
        <w:jc w:val="center"/>
        <w:rPr>
          <w:rFonts w:ascii="Times New Roman" w:hAnsi="Times New Roman" w:cs="Times New Roman"/>
          <w:b/>
          <w:sz w:val="28"/>
          <w:szCs w:val="28"/>
        </w:rPr>
      </w:pPr>
    </w:p>
    <w:p w:rsidR="00E0763A" w:rsidRDefault="00E0763A" w:rsidP="00E0763A">
      <w:pPr>
        <w:spacing w:after="0" w:line="240" w:lineRule="auto"/>
        <w:ind w:firstLine="567"/>
        <w:jc w:val="center"/>
        <w:rPr>
          <w:rFonts w:ascii="Times New Roman" w:hAnsi="Times New Roman" w:cs="Times New Roman"/>
          <w:b/>
          <w:sz w:val="28"/>
          <w:szCs w:val="28"/>
        </w:rPr>
      </w:pPr>
    </w:p>
    <w:p w:rsidR="00151144" w:rsidRPr="00151144" w:rsidRDefault="00151144" w:rsidP="00E0763A">
      <w:pPr>
        <w:spacing w:after="0" w:line="240" w:lineRule="auto"/>
        <w:ind w:firstLine="567"/>
        <w:jc w:val="center"/>
        <w:rPr>
          <w:rFonts w:ascii="Times New Roman" w:hAnsi="Times New Roman" w:cs="Times New Roman"/>
          <w:b/>
          <w:sz w:val="28"/>
          <w:szCs w:val="28"/>
        </w:rPr>
      </w:pPr>
      <w:r w:rsidRPr="00151144">
        <w:rPr>
          <w:rFonts w:ascii="Times New Roman" w:hAnsi="Times New Roman" w:cs="Times New Roman"/>
          <w:b/>
          <w:sz w:val="28"/>
          <w:szCs w:val="28"/>
        </w:rPr>
        <w:lastRenderedPageBreak/>
        <w:t>Заключение</w:t>
      </w:r>
    </w:p>
    <w:p w:rsidR="002B03E7" w:rsidRDefault="004B5737" w:rsidP="00E0763A">
      <w:pPr>
        <w:spacing w:after="0" w:line="240" w:lineRule="auto"/>
        <w:ind w:firstLine="567"/>
        <w:jc w:val="both"/>
        <w:rPr>
          <w:rFonts w:ascii="Times New Roman" w:hAnsi="Times New Roman" w:cs="Times New Roman"/>
          <w:color w:val="000000"/>
          <w:sz w:val="28"/>
          <w:szCs w:val="28"/>
          <w:shd w:val="clear" w:color="auto" w:fill="FFFFFF"/>
        </w:rPr>
      </w:pPr>
      <w:r w:rsidRPr="00251814">
        <w:rPr>
          <w:rFonts w:ascii="Times New Roman" w:hAnsi="Times New Roman" w:cs="Times New Roman"/>
          <w:color w:val="000000"/>
          <w:sz w:val="28"/>
          <w:szCs w:val="28"/>
          <w:shd w:val="clear" w:color="auto" w:fill="FFFFFF"/>
        </w:rPr>
        <w:t>Велика и богата история колледжа, не каждый может похвастаться своим происхождением:</w:t>
      </w:r>
      <w:r w:rsidR="00251814" w:rsidRPr="00251814">
        <w:rPr>
          <w:rFonts w:ascii="Times New Roman" w:hAnsi="Times New Roman" w:cs="Times New Roman"/>
          <w:color w:val="000000"/>
          <w:sz w:val="28"/>
          <w:szCs w:val="28"/>
          <w:shd w:val="clear" w:color="auto" w:fill="FFFFFF"/>
        </w:rPr>
        <w:t xml:space="preserve"> сельскохозяйственная школа –</w:t>
      </w:r>
      <w:r w:rsidR="006570CD">
        <w:rPr>
          <w:rFonts w:ascii="Times New Roman" w:hAnsi="Times New Roman" w:cs="Times New Roman"/>
          <w:color w:val="000000"/>
          <w:sz w:val="28"/>
          <w:szCs w:val="28"/>
          <w:shd w:val="clear" w:color="auto" w:fill="FFFFFF"/>
        </w:rPr>
        <w:t xml:space="preserve"> </w:t>
      </w:r>
      <w:r w:rsidR="00251814" w:rsidRPr="00251814">
        <w:rPr>
          <w:rFonts w:ascii="Times New Roman" w:hAnsi="Times New Roman" w:cs="Times New Roman"/>
          <w:color w:val="000000"/>
          <w:sz w:val="28"/>
          <w:szCs w:val="28"/>
          <w:shd w:val="clear" w:color="auto" w:fill="FFFFFF"/>
        </w:rPr>
        <w:t>сельскохозяйственное училище –</w:t>
      </w:r>
      <w:r w:rsidR="006570CD">
        <w:rPr>
          <w:rFonts w:ascii="Times New Roman" w:hAnsi="Times New Roman" w:cs="Times New Roman"/>
          <w:color w:val="000000"/>
          <w:sz w:val="28"/>
          <w:szCs w:val="28"/>
          <w:shd w:val="clear" w:color="auto" w:fill="FFFFFF"/>
        </w:rPr>
        <w:t xml:space="preserve"> </w:t>
      </w:r>
      <w:r w:rsidR="00251814" w:rsidRPr="00251814">
        <w:rPr>
          <w:rFonts w:ascii="Times New Roman" w:hAnsi="Times New Roman" w:cs="Times New Roman"/>
          <w:color w:val="000000"/>
          <w:sz w:val="28"/>
          <w:szCs w:val="28"/>
          <w:shd w:val="clear" w:color="auto" w:fill="FFFFFF"/>
        </w:rPr>
        <w:t>сельскохозяйственный техникум – совхоз-техникум –</w:t>
      </w:r>
      <w:r w:rsidR="006570CD">
        <w:rPr>
          <w:rFonts w:ascii="Times New Roman" w:hAnsi="Times New Roman" w:cs="Times New Roman"/>
          <w:color w:val="000000"/>
          <w:sz w:val="28"/>
          <w:szCs w:val="28"/>
          <w:shd w:val="clear" w:color="auto" w:fill="FFFFFF"/>
        </w:rPr>
        <w:t xml:space="preserve"> </w:t>
      </w:r>
      <w:r w:rsidR="00251814" w:rsidRPr="00251814">
        <w:rPr>
          <w:rFonts w:ascii="Times New Roman" w:hAnsi="Times New Roman" w:cs="Times New Roman"/>
          <w:color w:val="000000"/>
          <w:sz w:val="28"/>
          <w:szCs w:val="28"/>
          <w:shd w:val="clear" w:color="auto" w:fill="FFFFFF"/>
        </w:rPr>
        <w:t>аграрно-технический колледж.</w:t>
      </w:r>
      <w:r w:rsidRPr="00251814">
        <w:rPr>
          <w:rFonts w:ascii="Times New Roman" w:hAnsi="Times New Roman" w:cs="Times New Roman"/>
          <w:color w:val="000000"/>
          <w:sz w:val="28"/>
          <w:szCs w:val="28"/>
          <w:shd w:val="clear" w:color="auto" w:fill="FFFFFF"/>
        </w:rPr>
        <w:t xml:space="preserve"> </w:t>
      </w:r>
    </w:p>
    <w:p w:rsidR="00E0763A" w:rsidRDefault="00E0763A" w:rsidP="00E0763A">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 сегодня, </w:t>
      </w:r>
      <w:r w:rsidR="00251814">
        <w:rPr>
          <w:rFonts w:ascii="Times New Roman" w:hAnsi="Times New Roman" w:cs="Times New Roman"/>
          <w:color w:val="000000"/>
          <w:sz w:val="28"/>
          <w:szCs w:val="28"/>
          <w:shd w:val="clear" w:color="auto" w:fill="FFFFFF"/>
        </w:rPr>
        <w:t>оглядываясь назад, поражаемся</w:t>
      </w:r>
      <w:r>
        <w:rPr>
          <w:rFonts w:ascii="Times New Roman" w:hAnsi="Times New Roman" w:cs="Times New Roman"/>
          <w:color w:val="000000"/>
          <w:sz w:val="28"/>
          <w:szCs w:val="28"/>
          <w:shd w:val="clear" w:color="auto" w:fill="FFFFFF"/>
        </w:rPr>
        <w:t xml:space="preserve"> и радуемся</w:t>
      </w:r>
      <w:r w:rsidR="00251814">
        <w:rPr>
          <w:rFonts w:ascii="Times New Roman" w:hAnsi="Times New Roman" w:cs="Times New Roman"/>
          <w:color w:val="000000"/>
          <w:sz w:val="28"/>
          <w:szCs w:val="28"/>
          <w:shd w:val="clear" w:color="auto" w:fill="FFFFFF"/>
        </w:rPr>
        <w:t>, насколько ярка, трудна и прекрасна жизнь колледжа. При всей горести утрат вместе с тем ощущаем необыкновенную гордость, которая возникает при знакомстве со страницами прошлого</w:t>
      </w:r>
      <w:r w:rsidR="006570C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данной методической разработке упомянуты далеко не все преподаватели математики, но и из их труда складывались страницы истории колледжа. Каждый преподаватель внес частицу своей души в  образовательный процесс в колледже, оставил часть своей жизни, сделал это во благо будущих поколений, научил учащихся любить и уважать людей, работу, результаты своей и чужой деятельности:</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Я шагаю по родной земле</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И голос предков говорит во мне</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Он мне всегда указывает путь</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И не даёт с дороги той свернуть</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Он мне твердит: ты честью дорожи</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И каждый шаг обдумай, не спеши.</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Ты сотвори добро и в реку брось,</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Обидел, кто – забудь, коль это гость.</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Он шепчет: будь приветлива, нежна,</w:t>
      </w:r>
    </w:p>
    <w:p w:rsidR="00E0763A" w:rsidRPr="00E0763A" w:rsidRDefault="00E0763A" w:rsidP="00E0763A">
      <w:pPr>
        <w:spacing w:after="0" w:line="240" w:lineRule="auto"/>
        <w:ind w:left="3600"/>
        <w:jc w:val="both"/>
        <w:rPr>
          <w:rFonts w:ascii="Times New Roman" w:hAnsi="Times New Roman" w:cs="Times New Roman"/>
          <w:sz w:val="28"/>
          <w:szCs w:val="28"/>
        </w:rPr>
      </w:pPr>
      <w:r w:rsidRPr="00E0763A">
        <w:rPr>
          <w:rFonts w:ascii="Times New Roman" w:hAnsi="Times New Roman" w:cs="Times New Roman"/>
          <w:sz w:val="28"/>
          <w:szCs w:val="28"/>
        </w:rPr>
        <w:t>Смири гордыню, гордость лишь нужна.</w:t>
      </w:r>
    </w:p>
    <w:p w:rsidR="00E0763A" w:rsidRPr="00E0763A" w:rsidRDefault="00E0763A" w:rsidP="00E0763A">
      <w:pPr>
        <w:spacing w:after="0" w:line="240" w:lineRule="auto"/>
        <w:ind w:left="3600"/>
        <w:rPr>
          <w:rFonts w:ascii="Times New Roman" w:hAnsi="Times New Roman" w:cs="Times New Roman"/>
          <w:sz w:val="28"/>
          <w:szCs w:val="28"/>
        </w:rPr>
      </w:pPr>
      <w:r w:rsidRPr="00E0763A">
        <w:rPr>
          <w:rFonts w:ascii="Times New Roman" w:hAnsi="Times New Roman" w:cs="Times New Roman"/>
          <w:sz w:val="28"/>
          <w:szCs w:val="28"/>
        </w:rPr>
        <w:t>И я горда за мой народ,</w:t>
      </w:r>
    </w:p>
    <w:p w:rsidR="00E0763A" w:rsidRPr="00E0763A" w:rsidRDefault="00E0763A" w:rsidP="00E0763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63A">
        <w:rPr>
          <w:rFonts w:ascii="Times New Roman" w:hAnsi="Times New Roman" w:cs="Times New Roman"/>
          <w:sz w:val="28"/>
          <w:szCs w:val="28"/>
        </w:rPr>
        <w:t>За тех, кто в этом город</w:t>
      </w:r>
      <w:r>
        <w:rPr>
          <w:rFonts w:ascii="Times New Roman" w:hAnsi="Times New Roman" w:cs="Times New Roman"/>
          <w:sz w:val="28"/>
          <w:szCs w:val="28"/>
        </w:rPr>
        <w:t>к</w:t>
      </w:r>
      <w:r w:rsidRPr="00E0763A">
        <w:rPr>
          <w:rFonts w:ascii="Times New Roman" w:hAnsi="Times New Roman" w:cs="Times New Roman"/>
          <w:sz w:val="28"/>
          <w:szCs w:val="28"/>
        </w:rPr>
        <w:t>е живёт.</w:t>
      </w:r>
    </w:p>
    <w:p w:rsidR="00251814" w:rsidRDefault="00E0763A" w:rsidP="00E0763A">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Юбилейные даты приходят и уходят, но они дает возможность привлечь внимание к истории, а без прошлого, как известно, не бывает будущего. </w:t>
      </w:r>
    </w:p>
    <w:p w:rsidR="00E0763A" w:rsidRDefault="00E0763A" w:rsidP="00E0763A">
      <w:pPr>
        <w:spacing w:after="0" w:line="240" w:lineRule="auto"/>
        <w:ind w:firstLine="567"/>
        <w:jc w:val="both"/>
        <w:rPr>
          <w:rFonts w:ascii="Times New Roman" w:hAnsi="Times New Roman" w:cs="Times New Roman"/>
          <w:color w:val="000000"/>
          <w:sz w:val="28"/>
          <w:szCs w:val="28"/>
          <w:shd w:val="clear" w:color="auto" w:fill="FFFFFF"/>
        </w:rPr>
      </w:pPr>
    </w:p>
    <w:p w:rsidR="00DD1BCF" w:rsidRDefault="00DD1BCF" w:rsidP="00E0763A">
      <w:pPr>
        <w:spacing w:after="0" w:line="240" w:lineRule="auto"/>
        <w:ind w:left="3600"/>
        <w:rPr>
          <w:sz w:val="28"/>
          <w:szCs w:val="28"/>
        </w:rPr>
      </w:pPr>
    </w:p>
    <w:p w:rsidR="00DD1BCF" w:rsidRPr="000604AA" w:rsidRDefault="00DD1BCF" w:rsidP="00E0763A">
      <w:pPr>
        <w:spacing w:after="0" w:line="240" w:lineRule="auto"/>
        <w:ind w:left="3600"/>
        <w:jc w:val="center"/>
        <w:rPr>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Default="00E0763A" w:rsidP="00E0763A">
      <w:pPr>
        <w:spacing w:line="240" w:lineRule="auto"/>
        <w:ind w:left="-142"/>
        <w:jc w:val="center"/>
        <w:rPr>
          <w:rFonts w:ascii="Times New Roman" w:hAnsi="Times New Roman" w:cs="Times New Roman"/>
          <w:b/>
          <w:sz w:val="28"/>
          <w:szCs w:val="28"/>
        </w:rPr>
      </w:pPr>
    </w:p>
    <w:p w:rsidR="00E0763A" w:rsidRPr="00E0763A" w:rsidRDefault="00E0763A" w:rsidP="00E0763A">
      <w:pPr>
        <w:spacing w:line="240" w:lineRule="auto"/>
        <w:ind w:left="-142"/>
        <w:jc w:val="center"/>
        <w:rPr>
          <w:rFonts w:ascii="Times New Roman" w:hAnsi="Times New Roman" w:cs="Times New Roman"/>
          <w:b/>
          <w:sz w:val="28"/>
          <w:szCs w:val="28"/>
        </w:rPr>
      </w:pPr>
      <w:r w:rsidRPr="00E0763A">
        <w:rPr>
          <w:rFonts w:ascii="Times New Roman" w:hAnsi="Times New Roman" w:cs="Times New Roman"/>
          <w:b/>
          <w:sz w:val="28"/>
          <w:szCs w:val="28"/>
        </w:rPr>
        <w:lastRenderedPageBreak/>
        <w:t>Список использованных источников</w:t>
      </w:r>
    </w:p>
    <w:p w:rsidR="00E0763A" w:rsidRPr="00E0763A" w:rsidRDefault="00E0763A" w:rsidP="00E0763A">
      <w:pPr>
        <w:pStyle w:val="a7"/>
        <w:numPr>
          <w:ilvl w:val="0"/>
          <w:numId w:val="3"/>
        </w:numPr>
        <w:spacing w:after="0" w:line="240" w:lineRule="auto"/>
        <w:ind w:left="572" w:hanging="357"/>
        <w:jc w:val="both"/>
        <w:rPr>
          <w:rFonts w:ascii="Times New Roman" w:hAnsi="Times New Roman" w:cs="Times New Roman"/>
          <w:sz w:val="28"/>
          <w:szCs w:val="28"/>
        </w:rPr>
      </w:pPr>
      <w:r w:rsidRPr="00E0763A">
        <w:rPr>
          <w:rFonts w:ascii="Times New Roman" w:hAnsi="Times New Roman" w:cs="Times New Roman"/>
          <w:sz w:val="28"/>
          <w:szCs w:val="28"/>
        </w:rPr>
        <w:t xml:space="preserve">Грабчиков, Г.И. </w:t>
      </w:r>
      <w:r>
        <w:rPr>
          <w:rFonts w:ascii="Times New Roman" w:hAnsi="Times New Roman" w:cs="Times New Roman"/>
          <w:sz w:val="28"/>
          <w:szCs w:val="28"/>
        </w:rPr>
        <w:t>Кузница подготовки кадров</w:t>
      </w:r>
      <w:r w:rsidRPr="00E0763A">
        <w:rPr>
          <w:rFonts w:ascii="Times New Roman" w:hAnsi="Times New Roman" w:cs="Times New Roman"/>
          <w:sz w:val="28"/>
          <w:szCs w:val="28"/>
        </w:rPr>
        <w:t xml:space="preserve"> / Г.Грабчиков. – Минск:</w:t>
      </w:r>
      <w:r>
        <w:rPr>
          <w:rFonts w:ascii="Times New Roman" w:hAnsi="Times New Roman" w:cs="Times New Roman"/>
          <w:sz w:val="28"/>
          <w:szCs w:val="28"/>
        </w:rPr>
        <w:t>Ураджай</w:t>
      </w:r>
      <w:r w:rsidRPr="00E0763A">
        <w:rPr>
          <w:rFonts w:ascii="Times New Roman" w:hAnsi="Times New Roman" w:cs="Times New Roman"/>
          <w:sz w:val="28"/>
          <w:szCs w:val="28"/>
        </w:rPr>
        <w:t xml:space="preserve">, </w:t>
      </w:r>
      <w:r>
        <w:rPr>
          <w:rFonts w:ascii="Times New Roman" w:hAnsi="Times New Roman" w:cs="Times New Roman"/>
          <w:sz w:val="28"/>
          <w:szCs w:val="28"/>
        </w:rPr>
        <w:t>1976</w:t>
      </w:r>
      <w:r w:rsidRPr="00E0763A">
        <w:rPr>
          <w:rFonts w:ascii="Times New Roman" w:hAnsi="Times New Roman" w:cs="Times New Roman"/>
          <w:sz w:val="28"/>
          <w:szCs w:val="28"/>
        </w:rPr>
        <w:t xml:space="preserve">. – </w:t>
      </w:r>
      <w:r>
        <w:rPr>
          <w:rFonts w:ascii="Times New Roman" w:hAnsi="Times New Roman" w:cs="Times New Roman"/>
          <w:sz w:val="28"/>
          <w:szCs w:val="28"/>
        </w:rPr>
        <w:t>64</w:t>
      </w:r>
      <w:r w:rsidRPr="00E0763A">
        <w:rPr>
          <w:rFonts w:ascii="Times New Roman" w:hAnsi="Times New Roman" w:cs="Times New Roman"/>
          <w:sz w:val="28"/>
          <w:szCs w:val="28"/>
        </w:rPr>
        <w:t xml:space="preserve"> с.</w:t>
      </w:r>
    </w:p>
    <w:p w:rsidR="00E0763A" w:rsidRPr="00E0763A" w:rsidRDefault="00E0763A" w:rsidP="00E0763A">
      <w:pPr>
        <w:numPr>
          <w:ilvl w:val="0"/>
          <w:numId w:val="3"/>
        </w:numPr>
        <w:spacing w:after="0" w:line="240" w:lineRule="auto"/>
        <w:ind w:left="572" w:hanging="357"/>
        <w:contextualSpacing/>
        <w:jc w:val="both"/>
        <w:rPr>
          <w:rFonts w:ascii="Times New Roman" w:hAnsi="Times New Roman" w:cs="Times New Roman"/>
          <w:sz w:val="28"/>
          <w:szCs w:val="28"/>
        </w:rPr>
      </w:pPr>
      <w:r w:rsidRPr="00E0763A">
        <w:rPr>
          <w:rFonts w:ascii="Times New Roman" w:hAnsi="Times New Roman" w:cs="Times New Roman"/>
          <w:sz w:val="28"/>
          <w:szCs w:val="28"/>
        </w:rPr>
        <w:t xml:space="preserve">Грабчиков, Г.И. 125 лет поиска и свершений: Марьиногорский ордена «Знак Почета» аграрно-технический колледж им. В.Е.Лобанка» </w:t>
      </w:r>
      <w:r w:rsidRPr="00E0763A">
        <w:rPr>
          <w:rFonts w:ascii="Times New Roman" w:hAnsi="Times New Roman" w:cs="Times New Roman"/>
          <w:sz w:val="28"/>
          <w:szCs w:val="28"/>
          <w:lang w:val="be-BY"/>
        </w:rPr>
        <w:t>/</w:t>
      </w:r>
      <w:r w:rsidRPr="00E0763A">
        <w:rPr>
          <w:rFonts w:ascii="Times New Roman" w:hAnsi="Times New Roman" w:cs="Times New Roman"/>
          <w:sz w:val="28"/>
          <w:szCs w:val="28"/>
        </w:rPr>
        <w:t xml:space="preserve"> Г.Грабчиков. – Минск:Пейто, 2001. – 192 с.</w:t>
      </w:r>
    </w:p>
    <w:p w:rsidR="00E0763A" w:rsidRPr="00E0763A" w:rsidRDefault="00E0763A" w:rsidP="00E0763A">
      <w:pPr>
        <w:numPr>
          <w:ilvl w:val="0"/>
          <w:numId w:val="3"/>
        </w:numPr>
        <w:spacing w:after="0" w:line="240" w:lineRule="auto"/>
        <w:ind w:left="572" w:hanging="357"/>
        <w:contextualSpacing/>
        <w:jc w:val="both"/>
        <w:rPr>
          <w:rFonts w:ascii="Times New Roman" w:hAnsi="Times New Roman" w:cs="Times New Roman"/>
          <w:sz w:val="28"/>
          <w:szCs w:val="28"/>
          <w:lang w:val="be-BY"/>
        </w:rPr>
      </w:pPr>
      <w:r w:rsidRPr="00E0763A">
        <w:rPr>
          <w:rFonts w:ascii="Times New Roman" w:hAnsi="Times New Roman" w:cs="Times New Roman"/>
          <w:sz w:val="28"/>
          <w:szCs w:val="28"/>
          <w:lang w:val="be-BY"/>
        </w:rPr>
        <w:t>Памяць: Пухавіцкі раён: Гіст.-дак. Хронікі гарадоў і раёнаў Беларусі/ Укл. А.А.Прановіч. – Мінск: Беларусь, 2003. – 749 с.</w:t>
      </w:r>
    </w:p>
    <w:p w:rsidR="00E0763A" w:rsidRPr="00E0763A" w:rsidRDefault="00E0763A" w:rsidP="00E0763A">
      <w:pPr>
        <w:numPr>
          <w:ilvl w:val="0"/>
          <w:numId w:val="3"/>
        </w:numPr>
        <w:spacing w:line="240" w:lineRule="auto"/>
        <w:contextualSpacing/>
        <w:jc w:val="both"/>
        <w:rPr>
          <w:rFonts w:ascii="Times New Roman" w:hAnsi="Times New Roman" w:cs="Times New Roman"/>
          <w:sz w:val="28"/>
          <w:szCs w:val="28"/>
        </w:rPr>
      </w:pPr>
      <w:r w:rsidRPr="00E0763A">
        <w:rPr>
          <w:rFonts w:ascii="Times New Roman" w:hAnsi="Times New Roman" w:cs="Times New Roman"/>
          <w:sz w:val="28"/>
          <w:szCs w:val="28"/>
        </w:rPr>
        <w:t>Пуховичский район. В самом центре Беларуси. – Минск: «Рифтур», 2009. – 58 с.</w:t>
      </w: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877FBD" w:rsidRDefault="00877FBD" w:rsidP="00DD1BCF">
      <w:pPr>
        <w:spacing w:after="0"/>
        <w:ind w:firstLine="567"/>
        <w:jc w:val="center"/>
        <w:rPr>
          <w:rFonts w:ascii="Times New Roman" w:hAnsi="Times New Roman" w:cs="Times New Roman"/>
          <w:sz w:val="28"/>
          <w:szCs w:val="28"/>
        </w:rPr>
      </w:pPr>
    </w:p>
    <w:p w:rsidR="00877FBD" w:rsidRDefault="00877FBD" w:rsidP="00DD1BCF">
      <w:pPr>
        <w:spacing w:after="0"/>
        <w:ind w:firstLine="567"/>
        <w:jc w:val="center"/>
        <w:rPr>
          <w:rFonts w:ascii="Times New Roman" w:hAnsi="Times New Roman" w:cs="Times New Roman"/>
          <w:sz w:val="28"/>
          <w:szCs w:val="28"/>
        </w:rPr>
      </w:pPr>
      <w:bookmarkStart w:id="0" w:name="_GoBack"/>
      <w:bookmarkEnd w:id="0"/>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BE794C" w:rsidP="00DD1BCF">
      <w:pPr>
        <w:spacing w:after="0"/>
        <w:ind w:firstLine="567"/>
        <w:jc w:val="center"/>
        <w:rPr>
          <w:rFonts w:ascii="Times New Roman" w:hAnsi="Times New Roman" w:cs="Times New Roman"/>
          <w:sz w:val="28"/>
          <w:szCs w:val="28"/>
        </w:rPr>
      </w:pPr>
    </w:p>
    <w:p w:rsidR="00BE794C" w:rsidRDefault="008667CA" w:rsidP="008667CA">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BE794C" w:rsidRDefault="007906AF" w:rsidP="007906AF">
      <w:pPr>
        <w:spacing w:after="0"/>
        <w:ind w:firstLine="567"/>
        <w:rPr>
          <w:rFonts w:ascii="Times New Roman" w:hAnsi="Times New Roman" w:cs="Times New Roman"/>
          <w:sz w:val="28"/>
          <w:szCs w:val="28"/>
        </w:rPr>
      </w:pPr>
      <w:r>
        <w:rPr>
          <w:rFonts w:ascii="Times New Roman" w:hAnsi="Times New Roman" w:cs="Times New Roman"/>
          <w:sz w:val="28"/>
          <w:szCs w:val="28"/>
        </w:rPr>
        <w:t>Рисунок 1-</w:t>
      </w:r>
      <w:r w:rsidR="00BE794C" w:rsidRPr="00BE794C">
        <w:rPr>
          <w:rFonts w:ascii="Times New Roman" w:hAnsi="Times New Roman" w:cs="Times New Roman"/>
          <w:sz w:val="28"/>
          <w:szCs w:val="28"/>
        </w:rPr>
        <w:t xml:space="preserve"> Войко Яков Николаевича. В сельскохозяйственной школе он р</w:t>
      </w:r>
      <w:r>
        <w:rPr>
          <w:rFonts w:ascii="Times New Roman" w:hAnsi="Times New Roman" w:cs="Times New Roman"/>
          <w:sz w:val="28"/>
          <w:szCs w:val="28"/>
        </w:rPr>
        <w:t>аботал с 1882 года по 1908 год</w:t>
      </w:r>
    </w:p>
    <w:p w:rsidR="00BE794C" w:rsidRPr="00BE794C" w:rsidRDefault="007906AF" w:rsidP="00BE794C">
      <w:pPr>
        <w:rPr>
          <w:rFonts w:ascii="Times New Roman" w:hAnsi="Times New Roman" w:cs="Times New Roman"/>
          <w:sz w:val="28"/>
          <w:szCs w:val="28"/>
        </w:rPr>
      </w:pPr>
      <w:r w:rsidRPr="00BE794C">
        <w:rPr>
          <w:rFonts w:ascii="Times New Roman" w:hAnsi="Times New Roman" w:cs="Times New Roman"/>
          <w:noProof/>
          <w:lang w:eastAsia="ru-RU"/>
        </w:rPr>
        <w:drawing>
          <wp:anchor distT="0" distB="0" distL="114300" distR="114300" simplePos="0" relativeHeight="251670528" behindDoc="1" locked="0" layoutInCell="1" allowOverlap="1" wp14:anchorId="6F913B5E" wp14:editId="319F8427">
            <wp:simplePos x="0" y="0"/>
            <wp:positionH relativeFrom="column">
              <wp:posOffset>1604645</wp:posOffset>
            </wp:positionH>
            <wp:positionV relativeFrom="paragraph">
              <wp:posOffset>19050</wp:posOffset>
            </wp:positionV>
            <wp:extent cx="2136775" cy="2753360"/>
            <wp:effectExtent l="0" t="0" r="0" b="8890"/>
            <wp:wrapTight wrapText="bothSides">
              <wp:wrapPolygon edited="0">
                <wp:start x="0" y="0"/>
                <wp:lineTo x="0" y="21520"/>
                <wp:lineTo x="21375" y="21520"/>
                <wp:lineTo x="21375" y="0"/>
                <wp:lineTo x="0" y="0"/>
              </wp:wrapPolygon>
            </wp:wrapTight>
            <wp:docPr id="1" name="Рисунок 1" descr="C:\Users\asus\Desktop\препод. математики\DSCN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репод. математики\DSCN3870.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9000" contrast="22000"/>
                              </a14:imgEffect>
                            </a14:imgLayer>
                          </a14:imgProps>
                        </a:ext>
                        <a:ext uri="{28A0092B-C50C-407E-A947-70E740481C1C}">
                          <a14:useLocalDpi xmlns:a14="http://schemas.microsoft.com/office/drawing/2010/main" val="0"/>
                        </a:ext>
                      </a:extLst>
                    </a:blip>
                    <a:srcRect l="31869" t="11456" r="57568" b="69451"/>
                    <a:stretch/>
                  </pic:blipFill>
                  <pic:spPr bwMode="auto">
                    <a:xfrm>
                      <a:off x="0" y="0"/>
                      <a:ext cx="2136775" cy="275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276793" w:rsidRDefault="00276793" w:rsidP="00BE794C">
      <w:pPr>
        <w:rPr>
          <w:rFonts w:ascii="Times New Roman" w:hAnsi="Times New Roman" w:cs="Times New Roman"/>
          <w:sz w:val="28"/>
          <w:szCs w:val="28"/>
        </w:rPr>
      </w:pPr>
    </w:p>
    <w:p w:rsidR="00BE794C" w:rsidRDefault="00BE794C" w:rsidP="00BE794C">
      <w:pPr>
        <w:tabs>
          <w:tab w:val="left" w:pos="1395"/>
        </w:tabs>
        <w:rPr>
          <w:rFonts w:ascii="Times New Roman" w:hAnsi="Times New Roman" w:cs="Times New Roman"/>
          <w:sz w:val="28"/>
          <w:szCs w:val="28"/>
        </w:rPr>
      </w:pPr>
    </w:p>
    <w:p w:rsidR="001A7269" w:rsidRDefault="001A7269" w:rsidP="00BE794C">
      <w:pPr>
        <w:tabs>
          <w:tab w:val="left" w:pos="1395"/>
        </w:tabs>
        <w:rPr>
          <w:rFonts w:ascii="Times New Roman" w:hAnsi="Times New Roman" w:cs="Times New Roman"/>
          <w:sz w:val="28"/>
          <w:szCs w:val="28"/>
        </w:rPr>
      </w:pPr>
    </w:p>
    <w:p w:rsidR="00BE794C" w:rsidRDefault="009856B1" w:rsidP="001A7269">
      <w:pPr>
        <w:tabs>
          <w:tab w:val="left" w:pos="1395"/>
        </w:tabs>
        <w:ind w:firstLine="567"/>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14:anchorId="58668379" wp14:editId="6FCEAAD8">
            <wp:simplePos x="0" y="0"/>
            <wp:positionH relativeFrom="column">
              <wp:posOffset>1595120</wp:posOffset>
            </wp:positionH>
            <wp:positionV relativeFrom="paragraph">
              <wp:posOffset>212725</wp:posOffset>
            </wp:positionV>
            <wp:extent cx="2143125" cy="2686050"/>
            <wp:effectExtent l="0" t="0" r="9525" b="0"/>
            <wp:wrapThrough wrapText="bothSides">
              <wp:wrapPolygon edited="0">
                <wp:start x="0" y="0"/>
                <wp:lineTo x="0" y="21447"/>
                <wp:lineTo x="21504" y="21447"/>
                <wp:lineTo x="2150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3125" cy="2686050"/>
                    </a:xfrm>
                    <a:prstGeom prst="rect">
                      <a:avLst/>
                    </a:prstGeom>
                  </pic:spPr>
                </pic:pic>
              </a:graphicData>
            </a:graphic>
            <wp14:sizeRelH relativeFrom="page">
              <wp14:pctWidth>0</wp14:pctWidth>
            </wp14:sizeRelH>
            <wp14:sizeRelV relativeFrom="page">
              <wp14:pctHeight>0</wp14:pctHeight>
            </wp14:sizeRelV>
          </wp:anchor>
        </w:drawing>
      </w:r>
      <w:r w:rsidR="007906AF">
        <w:rPr>
          <w:rFonts w:ascii="Times New Roman" w:hAnsi="Times New Roman" w:cs="Times New Roman"/>
          <w:sz w:val="28"/>
          <w:szCs w:val="28"/>
        </w:rPr>
        <w:t>Рисунок 2-Учебник по математике 1781 года</w:t>
      </w:r>
    </w:p>
    <w:p w:rsidR="00BE794C" w:rsidRDefault="00BE794C" w:rsidP="001A7269">
      <w:pPr>
        <w:tabs>
          <w:tab w:val="left" w:pos="567"/>
          <w:tab w:val="left" w:pos="1395"/>
        </w:tabs>
        <w:ind w:firstLine="567"/>
        <w:rPr>
          <w:rFonts w:ascii="Times New Roman" w:hAnsi="Times New Roman" w:cs="Times New Roman"/>
          <w:sz w:val="28"/>
          <w:szCs w:val="28"/>
        </w:rPr>
      </w:pPr>
    </w:p>
    <w:p w:rsidR="00276793" w:rsidRDefault="00276793" w:rsidP="00BE794C">
      <w:pPr>
        <w:tabs>
          <w:tab w:val="left" w:pos="1395"/>
        </w:tabs>
        <w:rPr>
          <w:rFonts w:ascii="Times New Roman" w:hAnsi="Times New Roman" w:cs="Times New Roman"/>
          <w:sz w:val="28"/>
          <w:szCs w:val="28"/>
        </w:rPr>
      </w:pPr>
    </w:p>
    <w:p w:rsidR="00276793" w:rsidRDefault="00276793" w:rsidP="00BE794C">
      <w:pPr>
        <w:tabs>
          <w:tab w:val="left" w:pos="1395"/>
        </w:tabs>
        <w:rPr>
          <w:rFonts w:ascii="Times New Roman" w:hAnsi="Times New Roman" w:cs="Times New Roman"/>
          <w:sz w:val="28"/>
          <w:szCs w:val="28"/>
        </w:rPr>
      </w:pPr>
    </w:p>
    <w:p w:rsidR="00276793" w:rsidRDefault="00276793" w:rsidP="00BE794C">
      <w:pPr>
        <w:tabs>
          <w:tab w:val="left" w:pos="1395"/>
        </w:tabs>
        <w:rPr>
          <w:rFonts w:ascii="Times New Roman" w:hAnsi="Times New Roman" w:cs="Times New Roman"/>
          <w:sz w:val="28"/>
          <w:szCs w:val="28"/>
        </w:rPr>
      </w:pPr>
    </w:p>
    <w:p w:rsidR="00276793" w:rsidRDefault="00276793" w:rsidP="00BE794C">
      <w:pPr>
        <w:tabs>
          <w:tab w:val="left" w:pos="1395"/>
        </w:tabs>
        <w:rPr>
          <w:rFonts w:ascii="Times New Roman" w:hAnsi="Times New Roman" w:cs="Times New Roman"/>
          <w:sz w:val="28"/>
          <w:szCs w:val="28"/>
        </w:rPr>
      </w:pPr>
    </w:p>
    <w:p w:rsidR="001A7269" w:rsidRDefault="001A7269" w:rsidP="00BE794C">
      <w:pPr>
        <w:tabs>
          <w:tab w:val="left" w:pos="1395"/>
        </w:tabs>
        <w:rPr>
          <w:rFonts w:ascii="Times New Roman" w:hAnsi="Times New Roman" w:cs="Times New Roman"/>
          <w:sz w:val="28"/>
          <w:szCs w:val="28"/>
        </w:rPr>
      </w:pPr>
    </w:p>
    <w:p w:rsidR="001A7269" w:rsidRDefault="001A7269" w:rsidP="00BE794C">
      <w:pPr>
        <w:tabs>
          <w:tab w:val="left" w:pos="1395"/>
        </w:tabs>
        <w:rPr>
          <w:rFonts w:ascii="Times New Roman" w:hAnsi="Times New Roman" w:cs="Times New Roman"/>
          <w:sz w:val="28"/>
          <w:szCs w:val="28"/>
        </w:rPr>
      </w:pPr>
    </w:p>
    <w:p w:rsidR="00276793" w:rsidRDefault="001A7269" w:rsidP="001A7269">
      <w:pPr>
        <w:tabs>
          <w:tab w:val="left" w:pos="1395"/>
        </w:tabs>
        <w:ind w:firstLine="567"/>
        <w:rPr>
          <w:rFonts w:ascii="Times New Roman" w:hAnsi="Times New Roman" w:cs="Times New Roman"/>
          <w:sz w:val="28"/>
          <w:szCs w:val="28"/>
        </w:rPr>
      </w:pPr>
      <w:r>
        <w:rPr>
          <w:rFonts w:ascii="Times New Roman" w:hAnsi="Times New Roman" w:cs="Times New Roman"/>
          <w:sz w:val="28"/>
          <w:szCs w:val="28"/>
        </w:rPr>
        <w:t>Рисунок 3-</w:t>
      </w:r>
      <w:r w:rsidR="00D36C9E">
        <w:rPr>
          <w:rFonts w:ascii="Times New Roman" w:hAnsi="Times New Roman" w:cs="Times New Roman"/>
          <w:sz w:val="28"/>
          <w:szCs w:val="28"/>
        </w:rPr>
        <w:t xml:space="preserve"> Ремесленные классы училищ</w:t>
      </w:r>
      <w:r>
        <w:rPr>
          <w:rFonts w:ascii="Times New Roman" w:hAnsi="Times New Roman" w:cs="Times New Roman"/>
          <w:sz w:val="28"/>
          <w:szCs w:val="28"/>
        </w:rPr>
        <w:t>а. Здание построено в 1911 году</w:t>
      </w:r>
    </w:p>
    <w:p w:rsidR="00580A6B" w:rsidRDefault="00D36C9E" w:rsidP="009856B1">
      <w:pPr>
        <w:tabs>
          <w:tab w:val="left" w:pos="1395"/>
        </w:tabs>
        <w:jc w:val="center"/>
        <w:rPr>
          <w:rFonts w:ascii="Times New Roman" w:hAnsi="Times New Roman" w:cs="Times New Roman"/>
          <w:sz w:val="28"/>
          <w:szCs w:val="28"/>
        </w:rPr>
      </w:pPr>
      <w:r>
        <w:rPr>
          <w:noProof/>
          <w:lang w:eastAsia="ru-RU"/>
        </w:rPr>
        <w:drawing>
          <wp:inline distT="0" distB="0" distL="0" distR="0" wp14:anchorId="2C640CF4" wp14:editId="1551CA3B">
            <wp:extent cx="5448300" cy="2246091"/>
            <wp:effectExtent l="0" t="0" r="0" b="1905"/>
            <wp:docPr id="10" name="Рисунок 10" descr="C:\Users\asus\AppData\Local\Microsoft\Windows\Temporary Internet Files\Content.Word\20160216_15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Temporary Internet Files\Content.Word\20160216_1524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3583" cy="2248269"/>
                    </a:xfrm>
                    <a:prstGeom prst="rect">
                      <a:avLst/>
                    </a:prstGeom>
                    <a:noFill/>
                    <a:ln>
                      <a:noFill/>
                    </a:ln>
                  </pic:spPr>
                </pic:pic>
              </a:graphicData>
            </a:graphic>
          </wp:inline>
        </w:drawing>
      </w:r>
    </w:p>
    <w:p w:rsidR="00580A6B" w:rsidRDefault="00D36C9E" w:rsidP="009856B1">
      <w:pPr>
        <w:tabs>
          <w:tab w:val="left" w:pos="1395"/>
        </w:tabs>
        <w:ind w:firstLine="567"/>
        <w:rPr>
          <w:rFonts w:ascii="Times New Roman" w:hAnsi="Times New Roman" w:cs="Times New Roman"/>
          <w:sz w:val="28"/>
          <w:szCs w:val="28"/>
        </w:rPr>
      </w:pPr>
      <w:r>
        <w:rPr>
          <w:noProof/>
          <w:lang w:eastAsia="ru-RU"/>
        </w:rPr>
        <w:lastRenderedPageBreak/>
        <w:drawing>
          <wp:anchor distT="0" distB="0" distL="114300" distR="114300" simplePos="0" relativeHeight="251680768" behindDoc="1" locked="0" layoutInCell="1" allowOverlap="1" wp14:anchorId="6B9B7520" wp14:editId="45E93FA4">
            <wp:simplePos x="0" y="0"/>
            <wp:positionH relativeFrom="column">
              <wp:posOffset>890270</wp:posOffset>
            </wp:positionH>
            <wp:positionV relativeFrom="paragraph">
              <wp:posOffset>260985</wp:posOffset>
            </wp:positionV>
            <wp:extent cx="3629025" cy="2114550"/>
            <wp:effectExtent l="0" t="0" r="9525" b="0"/>
            <wp:wrapThrough wrapText="bothSides">
              <wp:wrapPolygon edited="0">
                <wp:start x="0" y="0"/>
                <wp:lineTo x="0" y="21405"/>
                <wp:lineTo x="21543" y="21405"/>
                <wp:lineTo x="21543" y="0"/>
                <wp:lineTo x="0" y="0"/>
              </wp:wrapPolygon>
            </wp:wrapThrough>
            <wp:docPr id="5" name="Рисунок 5" descr="C:\Users\asus\AppData\Local\Microsoft\Windows\Temporary Internet Files\Content.Word\20160216_15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20160216_1524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90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6B1">
        <w:rPr>
          <w:rFonts w:ascii="Times New Roman" w:hAnsi="Times New Roman" w:cs="Times New Roman"/>
          <w:sz w:val="28"/>
          <w:szCs w:val="28"/>
        </w:rPr>
        <w:t xml:space="preserve">Рисунок 4 - </w:t>
      </w:r>
      <w:r>
        <w:rPr>
          <w:rFonts w:ascii="Times New Roman" w:hAnsi="Times New Roman" w:cs="Times New Roman"/>
          <w:sz w:val="28"/>
          <w:szCs w:val="28"/>
        </w:rPr>
        <w:t>Марьиногорская</w:t>
      </w:r>
      <w:r w:rsidR="009856B1">
        <w:rPr>
          <w:rFonts w:ascii="Times New Roman" w:hAnsi="Times New Roman" w:cs="Times New Roman"/>
          <w:sz w:val="28"/>
          <w:szCs w:val="28"/>
        </w:rPr>
        <w:t xml:space="preserve"> сельскохозяйственная школа</w:t>
      </w:r>
    </w:p>
    <w:p w:rsidR="00D36C9E" w:rsidRDefault="00D36C9E" w:rsidP="00BE794C">
      <w:pPr>
        <w:tabs>
          <w:tab w:val="left" w:pos="1395"/>
        </w:tabs>
        <w:rPr>
          <w:rFonts w:ascii="Times New Roman" w:hAnsi="Times New Roman" w:cs="Times New Roman"/>
          <w:sz w:val="28"/>
          <w:szCs w:val="28"/>
        </w:rPr>
      </w:pPr>
    </w:p>
    <w:p w:rsidR="00D36C9E" w:rsidRDefault="00D36C9E" w:rsidP="00BE794C">
      <w:pPr>
        <w:tabs>
          <w:tab w:val="left" w:pos="1395"/>
        </w:tabs>
        <w:rPr>
          <w:rFonts w:ascii="Times New Roman" w:hAnsi="Times New Roman" w:cs="Times New Roman"/>
          <w:sz w:val="28"/>
          <w:szCs w:val="28"/>
        </w:rPr>
      </w:pPr>
    </w:p>
    <w:p w:rsidR="00D36C9E" w:rsidRDefault="00D36C9E" w:rsidP="00BE794C">
      <w:pPr>
        <w:tabs>
          <w:tab w:val="left" w:pos="1395"/>
        </w:tabs>
        <w:rPr>
          <w:rFonts w:ascii="Times New Roman" w:hAnsi="Times New Roman" w:cs="Times New Roman"/>
          <w:sz w:val="28"/>
          <w:szCs w:val="28"/>
        </w:rPr>
      </w:pPr>
    </w:p>
    <w:p w:rsidR="00D36C9E" w:rsidRDefault="00D36C9E" w:rsidP="00BE794C">
      <w:pPr>
        <w:tabs>
          <w:tab w:val="left" w:pos="1395"/>
        </w:tabs>
        <w:rPr>
          <w:rFonts w:ascii="Times New Roman" w:hAnsi="Times New Roman" w:cs="Times New Roman"/>
          <w:sz w:val="28"/>
          <w:szCs w:val="28"/>
        </w:rPr>
      </w:pPr>
    </w:p>
    <w:p w:rsidR="00D36C9E" w:rsidRDefault="00D36C9E" w:rsidP="00BE794C">
      <w:pPr>
        <w:tabs>
          <w:tab w:val="left" w:pos="1395"/>
        </w:tabs>
        <w:rPr>
          <w:rFonts w:ascii="Times New Roman" w:hAnsi="Times New Roman" w:cs="Times New Roman"/>
          <w:sz w:val="28"/>
          <w:szCs w:val="28"/>
        </w:rPr>
      </w:pPr>
    </w:p>
    <w:p w:rsidR="00580A6B" w:rsidRDefault="00580A6B" w:rsidP="00BE794C">
      <w:pPr>
        <w:tabs>
          <w:tab w:val="left" w:pos="1395"/>
        </w:tabs>
        <w:rPr>
          <w:rFonts w:ascii="Times New Roman" w:hAnsi="Times New Roman" w:cs="Times New Roman"/>
          <w:sz w:val="28"/>
          <w:szCs w:val="28"/>
        </w:rPr>
      </w:pPr>
    </w:p>
    <w:p w:rsidR="00BE794C" w:rsidRDefault="009856B1" w:rsidP="009856B1">
      <w:pPr>
        <w:tabs>
          <w:tab w:val="left" w:pos="1395"/>
        </w:tabs>
        <w:ind w:firstLine="567"/>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73534A97" wp14:editId="5D617E43">
            <wp:simplePos x="0" y="0"/>
            <wp:positionH relativeFrom="column">
              <wp:posOffset>1814195</wp:posOffset>
            </wp:positionH>
            <wp:positionV relativeFrom="paragraph">
              <wp:posOffset>774065</wp:posOffset>
            </wp:positionV>
            <wp:extent cx="1943100" cy="2714625"/>
            <wp:effectExtent l="0" t="0" r="0" b="9525"/>
            <wp:wrapThrough wrapText="bothSides">
              <wp:wrapPolygon edited="0">
                <wp:start x="0" y="0"/>
                <wp:lineTo x="0" y="21524"/>
                <wp:lineTo x="21388" y="21524"/>
                <wp:lineTo x="2138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rightnessContrast bright="-21000" contrast="20000"/>
                              </a14:imgEffect>
                            </a14:imgLayer>
                          </a14:imgProps>
                        </a:ext>
                        <a:ext uri="{28A0092B-C50C-407E-A947-70E740481C1C}">
                          <a14:useLocalDpi xmlns:a14="http://schemas.microsoft.com/office/drawing/2010/main" val="0"/>
                        </a:ext>
                      </a:extLst>
                    </a:blip>
                    <a:stretch>
                      <a:fillRect/>
                    </a:stretch>
                  </pic:blipFill>
                  <pic:spPr>
                    <a:xfrm>
                      <a:off x="0" y="0"/>
                      <a:ext cx="1943100" cy="2714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Рисунок 5 - </w:t>
      </w:r>
      <w:r w:rsidR="00BE794C">
        <w:rPr>
          <w:rFonts w:ascii="Times New Roman" w:hAnsi="Times New Roman" w:cs="Times New Roman"/>
          <w:sz w:val="28"/>
          <w:szCs w:val="28"/>
        </w:rPr>
        <w:t>С</w:t>
      </w:r>
      <w:r w:rsidR="00BE794C" w:rsidRPr="00AB7195">
        <w:rPr>
          <w:rFonts w:ascii="Times New Roman" w:hAnsi="Times New Roman" w:cs="Times New Roman"/>
          <w:sz w:val="28"/>
          <w:szCs w:val="28"/>
        </w:rPr>
        <w:t>1918</w:t>
      </w:r>
      <w:r w:rsidR="00BE794C">
        <w:rPr>
          <w:rFonts w:ascii="Times New Roman" w:hAnsi="Times New Roman" w:cs="Times New Roman"/>
          <w:sz w:val="28"/>
          <w:szCs w:val="28"/>
        </w:rPr>
        <w:t xml:space="preserve"> г. по 1924  год</w:t>
      </w:r>
      <w:r w:rsidR="00BE794C" w:rsidRPr="00AB7195">
        <w:rPr>
          <w:rFonts w:ascii="Times New Roman" w:hAnsi="Times New Roman" w:cs="Times New Roman"/>
          <w:sz w:val="28"/>
          <w:szCs w:val="28"/>
        </w:rPr>
        <w:t xml:space="preserve"> преподавателем математики в Марьиногорском среднем сельскохо</w:t>
      </w:r>
      <w:r w:rsidR="00BE794C">
        <w:rPr>
          <w:rFonts w:ascii="Times New Roman" w:hAnsi="Times New Roman" w:cs="Times New Roman"/>
          <w:sz w:val="28"/>
          <w:szCs w:val="28"/>
        </w:rPr>
        <w:t>-</w:t>
      </w:r>
      <w:r w:rsidR="00BE794C" w:rsidRPr="00AB7195">
        <w:rPr>
          <w:rFonts w:ascii="Times New Roman" w:hAnsi="Times New Roman" w:cs="Times New Roman"/>
          <w:sz w:val="28"/>
          <w:szCs w:val="28"/>
        </w:rPr>
        <w:t>зяйственном училище  значился Адам Юрьевич Мицкевич, двоюродный дядя Як</w:t>
      </w:r>
      <w:r>
        <w:rPr>
          <w:rFonts w:ascii="Times New Roman" w:hAnsi="Times New Roman" w:cs="Times New Roman"/>
          <w:sz w:val="28"/>
          <w:szCs w:val="28"/>
        </w:rPr>
        <w:t>уба Коласа по материнской линии</w:t>
      </w:r>
    </w:p>
    <w:p w:rsidR="00BE794C" w:rsidRDefault="00BE794C" w:rsidP="00BE794C">
      <w:pPr>
        <w:tabs>
          <w:tab w:val="left" w:pos="1395"/>
        </w:tabs>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9856B1" w:rsidRDefault="009856B1" w:rsidP="00BE794C">
      <w:pPr>
        <w:pStyle w:val="book"/>
        <w:spacing w:before="0" w:beforeAutospacing="0" w:after="0" w:afterAutospacing="0"/>
        <w:ind w:firstLine="567"/>
        <w:jc w:val="both"/>
        <w:rPr>
          <w:sz w:val="28"/>
          <w:szCs w:val="28"/>
        </w:rPr>
      </w:pPr>
    </w:p>
    <w:p w:rsidR="00BE794C" w:rsidRPr="00E0763A" w:rsidRDefault="00D36C9E" w:rsidP="00BE794C">
      <w:pPr>
        <w:pStyle w:val="book"/>
        <w:spacing w:before="0" w:beforeAutospacing="0" w:after="0" w:afterAutospacing="0"/>
        <w:ind w:firstLine="567"/>
        <w:jc w:val="both"/>
        <w:rPr>
          <w:sz w:val="28"/>
          <w:szCs w:val="28"/>
        </w:rPr>
      </w:pPr>
      <w:r>
        <w:rPr>
          <w:sz w:val="28"/>
          <w:szCs w:val="28"/>
        </w:rPr>
        <w:t>Рисунок 6</w:t>
      </w:r>
      <w:r w:rsidR="009856B1">
        <w:rPr>
          <w:sz w:val="28"/>
          <w:szCs w:val="28"/>
        </w:rPr>
        <w:t xml:space="preserve"> - </w:t>
      </w:r>
      <w:r w:rsidR="00BE794C">
        <w:rPr>
          <w:sz w:val="28"/>
          <w:szCs w:val="28"/>
        </w:rPr>
        <w:t xml:space="preserve">С 1924 по 1929 год </w:t>
      </w:r>
      <w:r w:rsidR="00BE794C" w:rsidRPr="00283D95">
        <w:rPr>
          <w:sz w:val="28"/>
          <w:szCs w:val="28"/>
        </w:rPr>
        <w:t xml:space="preserve"> математику, геометрию и тригонометрию  преподавал опытный педагог</w:t>
      </w:r>
      <w:r w:rsidR="009856B1">
        <w:rPr>
          <w:sz w:val="28"/>
          <w:szCs w:val="28"/>
        </w:rPr>
        <w:t xml:space="preserve"> Барановский Яков Яковлевич</w:t>
      </w:r>
    </w:p>
    <w:p w:rsidR="00BE794C" w:rsidRDefault="009856B1" w:rsidP="00BE794C">
      <w:pPr>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14:anchorId="43BF75F1" wp14:editId="231C6A15">
            <wp:simplePos x="0" y="0"/>
            <wp:positionH relativeFrom="column">
              <wp:posOffset>1814195</wp:posOffset>
            </wp:positionH>
            <wp:positionV relativeFrom="paragraph">
              <wp:posOffset>165735</wp:posOffset>
            </wp:positionV>
            <wp:extent cx="1714500" cy="2428875"/>
            <wp:effectExtent l="0" t="0" r="0" b="9525"/>
            <wp:wrapSquare wrapText="bothSides"/>
            <wp:docPr id="8" name="Рисунок 8" descr="C:\Users\asus\AppData\Local\Microsoft\Windows\Temporary Internet Files\Content.Word\DSCN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Temporary Internet Files\Content.Word\DSCN39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9856B1" w:rsidRDefault="009856B1" w:rsidP="00BE794C">
      <w:pPr>
        <w:rPr>
          <w:rFonts w:ascii="Times New Roman" w:hAnsi="Times New Roman" w:cs="Times New Roman"/>
          <w:sz w:val="28"/>
          <w:szCs w:val="28"/>
        </w:rPr>
      </w:pPr>
    </w:p>
    <w:p w:rsidR="009856B1" w:rsidRDefault="009856B1" w:rsidP="00BE794C">
      <w:pPr>
        <w:rPr>
          <w:rFonts w:ascii="Times New Roman" w:hAnsi="Times New Roman" w:cs="Times New Roman"/>
          <w:sz w:val="28"/>
          <w:szCs w:val="28"/>
        </w:rPr>
      </w:pPr>
    </w:p>
    <w:p w:rsidR="009856B1" w:rsidRDefault="009856B1" w:rsidP="00BE794C">
      <w:pPr>
        <w:rPr>
          <w:rFonts w:ascii="Times New Roman" w:hAnsi="Times New Roman" w:cs="Times New Roman"/>
          <w:sz w:val="28"/>
          <w:szCs w:val="28"/>
        </w:rPr>
      </w:pPr>
    </w:p>
    <w:p w:rsidR="0018343F" w:rsidRDefault="009856B1" w:rsidP="009856B1">
      <w:pPr>
        <w:ind w:firstLine="567"/>
        <w:rPr>
          <w:rFonts w:ascii="Times New Roman" w:hAnsi="Times New Roman" w:cs="Times New Roman"/>
          <w:sz w:val="28"/>
          <w:szCs w:val="28"/>
        </w:rPr>
      </w:pPr>
      <w:r>
        <w:rPr>
          <w:noProof/>
          <w:lang w:eastAsia="ru-RU"/>
        </w:rPr>
        <w:lastRenderedPageBreak/>
        <w:drawing>
          <wp:anchor distT="0" distB="0" distL="114300" distR="114300" simplePos="0" relativeHeight="251684864" behindDoc="1" locked="0" layoutInCell="1" allowOverlap="1" wp14:anchorId="5F083104" wp14:editId="584D44F0">
            <wp:simplePos x="0" y="0"/>
            <wp:positionH relativeFrom="column">
              <wp:posOffset>1814195</wp:posOffset>
            </wp:positionH>
            <wp:positionV relativeFrom="paragraph">
              <wp:posOffset>565785</wp:posOffset>
            </wp:positionV>
            <wp:extent cx="1714500" cy="2343150"/>
            <wp:effectExtent l="0" t="0" r="0" b="0"/>
            <wp:wrapThrough wrapText="bothSides">
              <wp:wrapPolygon edited="0">
                <wp:start x="0" y="0"/>
                <wp:lineTo x="0" y="21424"/>
                <wp:lineTo x="21360" y="21424"/>
                <wp:lineTo x="21360" y="0"/>
                <wp:lineTo x="0" y="0"/>
              </wp:wrapPolygon>
            </wp:wrapThrough>
            <wp:docPr id="12" name="Рисунок 12" descr="C:\Users\asus\AppData\Local\Microsoft\Windows\Temporary Internet Files\Content.Word\20160216_15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Temporary Internet Files\Content.Word\20160216_1525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Рисунок 7 - </w:t>
      </w:r>
      <w:r w:rsidR="0018343F">
        <w:rPr>
          <w:rFonts w:ascii="Times New Roman" w:hAnsi="Times New Roman" w:cs="Times New Roman"/>
          <w:sz w:val="28"/>
          <w:szCs w:val="28"/>
        </w:rPr>
        <w:t>М.И. Рудович, учащийся сельскохозяйственной школы, комиссар партизан</w:t>
      </w:r>
      <w:r>
        <w:rPr>
          <w:rFonts w:ascii="Times New Roman" w:hAnsi="Times New Roman" w:cs="Times New Roman"/>
          <w:sz w:val="28"/>
          <w:szCs w:val="28"/>
        </w:rPr>
        <w:t>ского отряда. Погиб в 1920 году</w:t>
      </w:r>
    </w:p>
    <w:p w:rsidR="0018343F" w:rsidRDefault="0018343F" w:rsidP="00BE794C">
      <w:pPr>
        <w:rPr>
          <w:rFonts w:ascii="Times New Roman" w:hAnsi="Times New Roman" w:cs="Times New Roman"/>
          <w:sz w:val="28"/>
          <w:szCs w:val="28"/>
        </w:rPr>
      </w:pPr>
    </w:p>
    <w:p w:rsidR="0018343F" w:rsidRDefault="0018343F" w:rsidP="00BE794C">
      <w:pPr>
        <w:rPr>
          <w:rFonts w:ascii="Times New Roman" w:hAnsi="Times New Roman" w:cs="Times New Roman"/>
          <w:sz w:val="28"/>
          <w:szCs w:val="28"/>
        </w:rPr>
      </w:pPr>
    </w:p>
    <w:p w:rsidR="0018343F" w:rsidRDefault="0018343F" w:rsidP="00BE794C">
      <w:pPr>
        <w:rPr>
          <w:rFonts w:ascii="Times New Roman" w:hAnsi="Times New Roman" w:cs="Times New Roman"/>
          <w:sz w:val="28"/>
          <w:szCs w:val="28"/>
        </w:rPr>
      </w:pPr>
    </w:p>
    <w:p w:rsidR="0018343F" w:rsidRDefault="0018343F" w:rsidP="00BE794C">
      <w:pPr>
        <w:rPr>
          <w:rFonts w:ascii="Times New Roman" w:hAnsi="Times New Roman" w:cs="Times New Roman"/>
          <w:sz w:val="28"/>
          <w:szCs w:val="28"/>
        </w:rPr>
      </w:pPr>
    </w:p>
    <w:p w:rsidR="0018343F" w:rsidRPr="00BE794C" w:rsidRDefault="0018343F"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9856B1" w:rsidP="009856B1">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0998C926" wp14:editId="456979CA">
            <wp:simplePos x="0" y="0"/>
            <wp:positionH relativeFrom="column">
              <wp:posOffset>1871345</wp:posOffset>
            </wp:positionH>
            <wp:positionV relativeFrom="paragraph">
              <wp:posOffset>720090</wp:posOffset>
            </wp:positionV>
            <wp:extent cx="1885950" cy="2623820"/>
            <wp:effectExtent l="0" t="0" r="0" b="5080"/>
            <wp:wrapThrough wrapText="bothSides">
              <wp:wrapPolygon edited="0">
                <wp:start x="0" y="0"/>
                <wp:lineTo x="0" y="21485"/>
                <wp:lineTo x="21382" y="21485"/>
                <wp:lineTo x="2138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37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1885950" cy="2623820"/>
                    </a:xfrm>
                    <a:prstGeom prst="rect">
                      <a:avLst/>
                    </a:prstGeom>
                    <a:noFill/>
                  </pic:spPr>
                </pic:pic>
              </a:graphicData>
            </a:graphic>
            <wp14:sizeRelH relativeFrom="page">
              <wp14:pctWidth>0</wp14:pctWidth>
            </wp14:sizeRelH>
            <wp14:sizeRelV relativeFrom="page">
              <wp14:pctHeight>0</wp14:pctHeight>
            </wp14:sizeRelV>
          </wp:anchor>
        </w:drawing>
      </w:r>
      <w:r w:rsidR="00D36C9E">
        <w:rPr>
          <w:rFonts w:ascii="Times New Roman" w:hAnsi="Times New Roman" w:cs="Times New Roman"/>
          <w:sz w:val="28"/>
          <w:szCs w:val="28"/>
        </w:rPr>
        <w:t xml:space="preserve">Рисунок </w:t>
      </w:r>
      <w:r w:rsidR="0018343F">
        <w:rPr>
          <w:rFonts w:ascii="Times New Roman" w:hAnsi="Times New Roman" w:cs="Times New Roman"/>
          <w:sz w:val="28"/>
          <w:szCs w:val="28"/>
        </w:rPr>
        <w:t>8</w:t>
      </w:r>
      <w:r>
        <w:rPr>
          <w:rFonts w:ascii="Times New Roman" w:hAnsi="Times New Roman" w:cs="Times New Roman"/>
          <w:sz w:val="28"/>
          <w:szCs w:val="28"/>
        </w:rPr>
        <w:t xml:space="preserve"> -</w:t>
      </w:r>
      <w:r w:rsidR="00BE794C">
        <w:rPr>
          <w:rFonts w:ascii="Times New Roman" w:hAnsi="Times New Roman" w:cs="Times New Roman"/>
          <w:sz w:val="28"/>
          <w:szCs w:val="28"/>
        </w:rPr>
        <w:t xml:space="preserve"> С 1935 года до 1941 года математику и физику в техникуме преподавал </w:t>
      </w:r>
      <w:r w:rsidR="00BE794C" w:rsidRPr="006327B9">
        <w:rPr>
          <w:rFonts w:ascii="Times New Roman" w:hAnsi="Times New Roman" w:cs="Times New Roman"/>
          <w:sz w:val="28"/>
          <w:szCs w:val="28"/>
        </w:rPr>
        <w:t>–</w:t>
      </w:r>
      <w:r w:rsidR="00BE794C">
        <w:rPr>
          <w:rFonts w:ascii="Times New Roman" w:hAnsi="Times New Roman" w:cs="Times New Roman"/>
          <w:sz w:val="28"/>
          <w:szCs w:val="28"/>
        </w:rPr>
        <w:t xml:space="preserve"> </w:t>
      </w:r>
      <w:r w:rsidR="00BE794C" w:rsidRPr="006327B9">
        <w:rPr>
          <w:rFonts w:ascii="Times New Roman" w:hAnsi="Times New Roman" w:cs="Times New Roman"/>
          <w:sz w:val="28"/>
          <w:szCs w:val="28"/>
        </w:rPr>
        <w:t>Федор Григорьевич</w:t>
      </w:r>
      <w:r w:rsidR="00BE794C">
        <w:rPr>
          <w:rFonts w:ascii="Times New Roman" w:hAnsi="Times New Roman" w:cs="Times New Roman"/>
          <w:sz w:val="28"/>
          <w:szCs w:val="28"/>
        </w:rPr>
        <w:t xml:space="preserve"> </w:t>
      </w:r>
      <w:r w:rsidR="00BE794C" w:rsidRPr="006327B9">
        <w:rPr>
          <w:rFonts w:ascii="Times New Roman" w:hAnsi="Times New Roman" w:cs="Times New Roman"/>
          <w:sz w:val="28"/>
          <w:szCs w:val="28"/>
        </w:rPr>
        <w:t>Курганович</w:t>
      </w:r>
      <w:r w:rsidR="00BE794C">
        <w:rPr>
          <w:rFonts w:ascii="Times New Roman" w:hAnsi="Times New Roman" w:cs="Times New Roman"/>
          <w:sz w:val="28"/>
          <w:szCs w:val="28"/>
        </w:rPr>
        <w:t xml:space="preserve">. </w:t>
      </w:r>
      <w:r w:rsidR="00FD124E">
        <w:rPr>
          <w:rFonts w:ascii="Times New Roman" w:hAnsi="Times New Roman" w:cs="Times New Roman"/>
          <w:sz w:val="28"/>
          <w:szCs w:val="28"/>
        </w:rPr>
        <w:t xml:space="preserve"> </w:t>
      </w:r>
      <w:r w:rsidR="0018343F">
        <w:rPr>
          <w:rFonts w:ascii="Times New Roman" w:hAnsi="Times New Roman" w:cs="Times New Roman"/>
          <w:sz w:val="28"/>
          <w:szCs w:val="28"/>
        </w:rPr>
        <w:t>Участвовал а партизанском движении,</w:t>
      </w:r>
      <w:r w:rsidR="00BE794C">
        <w:rPr>
          <w:rFonts w:ascii="Times New Roman" w:hAnsi="Times New Roman" w:cs="Times New Roman"/>
          <w:sz w:val="28"/>
          <w:szCs w:val="28"/>
        </w:rPr>
        <w:t xml:space="preserve"> </w:t>
      </w:r>
      <w:r w:rsidR="00BE794C">
        <w:t xml:space="preserve"> </w:t>
      </w:r>
      <w:r w:rsidR="0018343F">
        <w:rPr>
          <w:rFonts w:ascii="Times New Roman" w:hAnsi="Times New Roman" w:cs="Times New Roman"/>
          <w:sz w:val="28"/>
          <w:szCs w:val="28"/>
        </w:rPr>
        <w:t>п</w:t>
      </w:r>
      <w:r>
        <w:rPr>
          <w:rFonts w:ascii="Times New Roman" w:hAnsi="Times New Roman" w:cs="Times New Roman"/>
          <w:sz w:val="28"/>
          <w:szCs w:val="28"/>
        </w:rPr>
        <w:t>огиб в 1943 году</w:t>
      </w: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18343F" w:rsidRDefault="0018343F" w:rsidP="00BE794C">
      <w:pPr>
        <w:rPr>
          <w:rFonts w:ascii="Times New Roman" w:hAnsi="Times New Roman" w:cs="Times New Roman"/>
          <w:sz w:val="28"/>
          <w:szCs w:val="28"/>
        </w:rPr>
      </w:pPr>
    </w:p>
    <w:p w:rsidR="0018343F" w:rsidRDefault="0018343F" w:rsidP="00BE794C">
      <w:pPr>
        <w:rPr>
          <w:rFonts w:ascii="Times New Roman" w:hAnsi="Times New Roman" w:cs="Times New Roman"/>
          <w:sz w:val="28"/>
          <w:szCs w:val="28"/>
        </w:rPr>
      </w:pPr>
    </w:p>
    <w:p w:rsidR="009856B1" w:rsidRDefault="009856B1" w:rsidP="00BE794C">
      <w:pPr>
        <w:rPr>
          <w:rFonts w:ascii="Times New Roman" w:hAnsi="Times New Roman" w:cs="Times New Roman"/>
          <w:sz w:val="28"/>
          <w:szCs w:val="28"/>
        </w:rPr>
      </w:pPr>
    </w:p>
    <w:p w:rsidR="009856B1" w:rsidRDefault="009856B1" w:rsidP="00BE794C">
      <w:pPr>
        <w:rPr>
          <w:rFonts w:ascii="Times New Roman" w:hAnsi="Times New Roman" w:cs="Times New Roman"/>
          <w:sz w:val="28"/>
          <w:szCs w:val="28"/>
        </w:rPr>
      </w:pPr>
    </w:p>
    <w:p w:rsidR="00BE794C" w:rsidRDefault="009856B1" w:rsidP="009856B1">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6C235BEA" wp14:editId="238A08E9">
            <wp:simplePos x="0" y="0"/>
            <wp:positionH relativeFrom="column">
              <wp:posOffset>2042795</wp:posOffset>
            </wp:positionH>
            <wp:positionV relativeFrom="paragraph">
              <wp:posOffset>295275</wp:posOffset>
            </wp:positionV>
            <wp:extent cx="1714500" cy="2314575"/>
            <wp:effectExtent l="0" t="0" r="0" b="9525"/>
            <wp:wrapThrough wrapText="bothSides">
              <wp:wrapPolygon edited="0">
                <wp:start x="0" y="0"/>
                <wp:lineTo x="0" y="21511"/>
                <wp:lineTo x="21360" y="21511"/>
                <wp:lineTo x="2136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2314575"/>
                    </a:xfrm>
                    <a:prstGeom prst="rect">
                      <a:avLst/>
                    </a:prstGeom>
                    <a:noFill/>
                  </pic:spPr>
                </pic:pic>
              </a:graphicData>
            </a:graphic>
            <wp14:sizeRelH relativeFrom="page">
              <wp14:pctWidth>0</wp14:pctWidth>
            </wp14:sizeRelH>
            <wp14:sizeRelV relativeFrom="page">
              <wp14:pctHeight>0</wp14:pctHeight>
            </wp14:sizeRelV>
          </wp:anchor>
        </w:drawing>
      </w:r>
      <w:r w:rsidR="00D36C9E">
        <w:rPr>
          <w:rFonts w:ascii="Times New Roman" w:hAnsi="Times New Roman" w:cs="Times New Roman"/>
          <w:sz w:val="28"/>
          <w:szCs w:val="28"/>
        </w:rPr>
        <w:t xml:space="preserve">Рисунок </w:t>
      </w:r>
      <w:r w:rsidR="002C00B9">
        <w:rPr>
          <w:rFonts w:ascii="Times New Roman" w:hAnsi="Times New Roman" w:cs="Times New Roman"/>
          <w:sz w:val="28"/>
          <w:szCs w:val="28"/>
        </w:rPr>
        <w:t>9</w:t>
      </w:r>
      <w:r>
        <w:rPr>
          <w:rFonts w:ascii="Times New Roman" w:hAnsi="Times New Roman" w:cs="Times New Roman"/>
          <w:sz w:val="28"/>
          <w:szCs w:val="28"/>
        </w:rPr>
        <w:t xml:space="preserve"> - </w:t>
      </w:r>
      <w:r w:rsidR="00BE794C">
        <w:rPr>
          <w:rFonts w:ascii="Times New Roman" w:hAnsi="Times New Roman" w:cs="Times New Roman"/>
          <w:sz w:val="28"/>
          <w:szCs w:val="28"/>
        </w:rPr>
        <w:t>Объявление</w:t>
      </w:r>
      <w:r>
        <w:rPr>
          <w:rFonts w:ascii="Times New Roman" w:hAnsi="Times New Roman" w:cs="Times New Roman"/>
          <w:sz w:val="28"/>
          <w:szCs w:val="28"/>
        </w:rPr>
        <w:t xml:space="preserve"> о послевоенном наборе учащихся</w:t>
      </w: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D36C9E" w:rsidP="009856B1">
      <w:pPr>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2099945</wp:posOffset>
            </wp:positionH>
            <wp:positionV relativeFrom="paragraph">
              <wp:posOffset>508635</wp:posOffset>
            </wp:positionV>
            <wp:extent cx="2028825" cy="2540635"/>
            <wp:effectExtent l="0" t="0" r="9525" b="0"/>
            <wp:wrapThrough wrapText="bothSides">
              <wp:wrapPolygon edited="0">
                <wp:start x="0" y="0"/>
                <wp:lineTo x="0" y="21379"/>
                <wp:lineTo x="21499" y="21379"/>
                <wp:lineTo x="21499"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825" cy="2540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Рисунок </w:t>
      </w:r>
      <w:r w:rsidR="002C00B9">
        <w:rPr>
          <w:rFonts w:ascii="Times New Roman" w:hAnsi="Times New Roman" w:cs="Times New Roman"/>
          <w:sz w:val="28"/>
          <w:szCs w:val="28"/>
        </w:rPr>
        <w:t>10</w:t>
      </w:r>
      <w:r w:rsidR="009856B1">
        <w:rPr>
          <w:rFonts w:ascii="Times New Roman" w:hAnsi="Times New Roman" w:cs="Times New Roman"/>
          <w:sz w:val="28"/>
          <w:szCs w:val="28"/>
        </w:rPr>
        <w:t xml:space="preserve"> -</w:t>
      </w:r>
      <w:r w:rsidR="00BE794C">
        <w:rPr>
          <w:rFonts w:ascii="Times New Roman" w:hAnsi="Times New Roman" w:cs="Times New Roman"/>
          <w:sz w:val="28"/>
          <w:szCs w:val="28"/>
        </w:rPr>
        <w:t xml:space="preserve"> </w:t>
      </w:r>
      <w:r w:rsidR="00BE794C" w:rsidRPr="00B40773">
        <w:rPr>
          <w:rFonts w:ascii="Times New Roman" w:hAnsi="Times New Roman" w:cs="Times New Roman"/>
          <w:sz w:val="28"/>
          <w:szCs w:val="28"/>
        </w:rPr>
        <w:t xml:space="preserve">С 1949 по  1975 год </w:t>
      </w:r>
      <w:r>
        <w:rPr>
          <w:rFonts w:ascii="Times New Roman" w:hAnsi="Times New Roman" w:cs="Times New Roman"/>
          <w:sz w:val="28"/>
          <w:szCs w:val="28"/>
        </w:rPr>
        <w:t>математику в техникуме преподавал</w:t>
      </w:r>
      <w:r w:rsidR="00BE794C">
        <w:rPr>
          <w:rFonts w:ascii="Times New Roman" w:hAnsi="Times New Roman" w:cs="Times New Roman"/>
          <w:sz w:val="28"/>
          <w:szCs w:val="28"/>
        </w:rPr>
        <w:t xml:space="preserve"> </w:t>
      </w:r>
      <w:r w:rsidR="00BE794C" w:rsidRPr="00B40773">
        <w:rPr>
          <w:rFonts w:ascii="Times New Roman" w:hAnsi="Times New Roman" w:cs="Times New Roman"/>
          <w:sz w:val="28"/>
          <w:szCs w:val="28"/>
        </w:rPr>
        <w:t>Рабинович Израиль Яковлевич</w:t>
      </w: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BE794C" w:rsidRDefault="00BE794C" w:rsidP="00BE794C">
      <w:pPr>
        <w:rPr>
          <w:rFonts w:ascii="Times New Roman" w:hAnsi="Times New Roman" w:cs="Times New Roman"/>
          <w:sz w:val="28"/>
          <w:szCs w:val="28"/>
        </w:rPr>
      </w:pPr>
    </w:p>
    <w:p w:rsidR="00D36C9E" w:rsidRDefault="00D36C9E" w:rsidP="00BE794C">
      <w:pPr>
        <w:spacing w:after="0" w:line="240" w:lineRule="auto"/>
        <w:ind w:firstLine="567"/>
        <w:jc w:val="both"/>
        <w:rPr>
          <w:noProof/>
          <w:lang w:eastAsia="ru-RU"/>
        </w:rPr>
      </w:pPr>
    </w:p>
    <w:p w:rsidR="009856B1" w:rsidRDefault="009856B1" w:rsidP="00BE794C">
      <w:pPr>
        <w:spacing w:after="0" w:line="240" w:lineRule="auto"/>
        <w:ind w:firstLine="567"/>
        <w:jc w:val="both"/>
        <w:rPr>
          <w:rFonts w:ascii="Times New Roman" w:hAnsi="Times New Roman" w:cs="Times New Roman"/>
          <w:noProof/>
          <w:sz w:val="28"/>
          <w:szCs w:val="28"/>
          <w:lang w:eastAsia="ru-RU"/>
        </w:rPr>
      </w:pPr>
    </w:p>
    <w:p w:rsidR="009856B1" w:rsidRDefault="009856B1" w:rsidP="00BE794C">
      <w:pPr>
        <w:spacing w:after="0" w:line="240" w:lineRule="auto"/>
        <w:ind w:firstLine="567"/>
        <w:jc w:val="both"/>
        <w:rPr>
          <w:rFonts w:ascii="Times New Roman" w:hAnsi="Times New Roman" w:cs="Times New Roman"/>
          <w:noProof/>
          <w:sz w:val="28"/>
          <w:szCs w:val="28"/>
          <w:lang w:eastAsia="ru-RU"/>
        </w:rPr>
      </w:pPr>
    </w:p>
    <w:p w:rsidR="009856B1" w:rsidRDefault="009856B1" w:rsidP="00BE794C">
      <w:pPr>
        <w:spacing w:after="0" w:line="240" w:lineRule="auto"/>
        <w:ind w:firstLine="567"/>
        <w:jc w:val="both"/>
        <w:rPr>
          <w:rFonts w:ascii="Times New Roman" w:hAnsi="Times New Roman" w:cs="Times New Roman"/>
          <w:noProof/>
          <w:sz w:val="28"/>
          <w:szCs w:val="28"/>
          <w:lang w:eastAsia="ru-RU"/>
        </w:rPr>
      </w:pPr>
    </w:p>
    <w:p w:rsidR="009856B1" w:rsidRDefault="009856B1" w:rsidP="00BE794C">
      <w:pPr>
        <w:spacing w:after="0" w:line="240" w:lineRule="auto"/>
        <w:ind w:firstLine="567"/>
        <w:jc w:val="both"/>
        <w:rPr>
          <w:rFonts w:ascii="Times New Roman" w:hAnsi="Times New Roman" w:cs="Times New Roman"/>
          <w:noProof/>
          <w:sz w:val="28"/>
          <w:szCs w:val="28"/>
          <w:lang w:eastAsia="ru-RU"/>
        </w:rPr>
      </w:pPr>
    </w:p>
    <w:p w:rsidR="009856B1" w:rsidRDefault="009856B1" w:rsidP="00BE794C">
      <w:pPr>
        <w:spacing w:after="0" w:line="240" w:lineRule="auto"/>
        <w:ind w:firstLine="567"/>
        <w:jc w:val="both"/>
        <w:rPr>
          <w:rFonts w:ascii="Times New Roman" w:hAnsi="Times New Roman" w:cs="Times New Roman"/>
          <w:noProof/>
          <w:sz w:val="28"/>
          <w:szCs w:val="28"/>
          <w:lang w:eastAsia="ru-RU"/>
        </w:rPr>
      </w:pPr>
    </w:p>
    <w:p w:rsidR="009856B1" w:rsidRDefault="009856B1" w:rsidP="00BE794C">
      <w:pPr>
        <w:spacing w:after="0" w:line="240" w:lineRule="auto"/>
        <w:ind w:firstLine="567"/>
        <w:jc w:val="both"/>
        <w:rPr>
          <w:rFonts w:ascii="Times New Roman" w:hAnsi="Times New Roman" w:cs="Times New Roman"/>
          <w:noProof/>
          <w:sz w:val="28"/>
          <w:szCs w:val="28"/>
          <w:lang w:eastAsia="ru-RU"/>
        </w:rPr>
      </w:pPr>
    </w:p>
    <w:p w:rsidR="00BE794C" w:rsidRPr="00D36C9E" w:rsidRDefault="002C00B9" w:rsidP="00BE794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t>Рисунок 11</w:t>
      </w:r>
      <w:r w:rsidR="009856B1">
        <w:rPr>
          <w:rFonts w:ascii="Times New Roman" w:hAnsi="Times New Roman" w:cs="Times New Roman"/>
          <w:noProof/>
          <w:sz w:val="28"/>
          <w:szCs w:val="28"/>
          <w:lang w:eastAsia="ru-RU"/>
        </w:rPr>
        <w:t xml:space="preserve"> - </w:t>
      </w:r>
      <w:r w:rsidR="00BE794C" w:rsidRPr="00D36C9E">
        <w:rPr>
          <w:rFonts w:ascii="Times New Roman" w:hAnsi="Times New Roman" w:cs="Times New Roman"/>
          <w:noProof/>
          <w:sz w:val="28"/>
          <w:szCs w:val="28"/>
          <w:lang w:eastAsia="ru-RU"/>
        </w:rPr>
        <w:t>С 1962 года по 1984 год  преподавателем физики и математики в Марьиногорском сельскохозяйственном техникуме р</w:t>
      </w:r>
      <w:r w:rsidR="009856B1">
        <w:rPr>
          <w:rFonts w:ascii="Times New Roman" w:hAnsi="Times New Roman" w:cs="Times New Roman"/>
          <w:noProof/>
          <w:sz w:val="28"/>
          <w:szCs w:val="28"/>
          <w:lang w:eastAsia="ru-RU"/>
        </w:rPr>
        <w:t>аботала Жулего Мария Прохоровна</w:t>
      </w:r>
    </w:p>
    <w:p w:rsidR="00BE794C" w:rsidRPr="00BE794C" w:rsidRDefault="009856B1" w:rsidP="00BE794C">
      <w:pPr>
        <w:rPr>
          <w:rFonts w:ascii="Times New Roman" w:hAnsi="Times New Roman" w:cs="Times New Roman"/>
          <w:sz w:val="28"/>
          <w:szCs w:val="28"/>
        </w:rPr>
      </w:pPr>
      <w:r w:rsidRPr="00D36C9E">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253AEA86" wp14:editId="6043E9C6">
            <wp:simplePos x="0" y="0"/>
            <wp:positionH relativeFrom="column">
              <wp:posOffset>2271395</wp:posOffset>
            </wp:positionH>
            <wp:positionV relativeFrom="paragraph">
              <wp:posOffset>71755</wp:posOffset>
            </wp:positionV>
            <wp:extent cx="1800225" cy="2512060"/>
            <wp:effectExtent l="0" t="0" r="9525" b="2540"/>
            <wp:wrapSquare wrapText="bothSides"/>
            <wp:docPr id="7" name="Рисунок 7" descr="C:\Users\asus\AppData\Local\Microsoft\Windows\Temporary Internet Files\Content.Word\20160118_1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Temporary Internet Files\Content.Word\20160118_120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18343F" w:rsidRDefault="0018343F" w:rsidP="00BE794C">
      <w:pPr>
        <w:rPr>
          <w:rFonts w:ascii="Times New Roman" w:hAnsi="Times New Roman" w:cs="Times New Roman"/>
          <w:sz w:val="28"/>
          <w:szCs w:val="28"/>
        </w:rPr>
      </w:pPr>
    </w:p>
    <w:p w:rsidR="00BE794C" w:rsidRPr="00BE794C" w:rsidRDefault="00BE794C" w:rsidP="00BE794C">
      <w:pPr>
        <w:rPr>
          <w:rFonts w:ascii="Times New Roman" w:hAnsi="Times New Roman" w:cs="Times New Roman"/>
          <w:sz w:val="28"/>
          <w:szCs w:val="28"/>
        </w:rPr>
      </w:pPr>
    </w:p>
    <w:p w:rsidR="009856B1" w:rsidRDefault="009856B1" w:rsidP="009856B1">
      <w:pPr>
        <w:spacing w:after="0"/>
        <w:rPr>
          <w:rFonts w:ascii="Times New Roman" w:hAnsi="Times New Roman" w:cs="Times New Roman"/>
          <w:sz w:val="28"/>
          <w:szCs w:val="28"/>
        </w:rPr>
      </w:pPr>
    </w:p>
    <w:p w:rsidR="009856B1" w:rsidRDefault="009856B1" w:rsidP="009856B1">
      <w:pPr>
        <w:spacing w:after="0"/>
        <w:ind w:firstLine="567"/>
        <w:rPr>
          <w:rFonts w:ascii="Times New Roman" w:hAnsi="Times New Roman" w:cs="Times New Roman"/>
          <w:sz w:val="28"/>
          <w:szCs w:val="28"/>
        </w:rPr>
      </w:pPr>
    </w:p>
    <w:p w:rsidR="00BE794C" w:rsidRDefault="00BE794C" w:rsidP="009856B1">
      <w:pPr>
        <w:spacing w:after="0"/>
        <w:ind w:firstLine="567"/>
        <w:rPr>
          <w:rFonts w:ascii="Times New Roman" w:hAnsi="Times New Roman" w:cs="Times New Roman"/>
          <w:sz w:val="28"/>
          <w:szCs w:val="28"/>
        </w:rPr>
      </w:pPr>
      <w:r>
        <w:rPr>
          <w:rFonts w:ascii="Times New Roman" w:hAnsi="Times New Roman" w:cs="Times New Roman"/>
          <w:sz w:val="28"/>
          <w:szCs w:val="28"/>
        </w:rPr>
        <w:t>Рисунок</w:t>
      </w:r>
      <w:r w:rsidR="002C00B9">
        <w:rPr>
          <w:rFonts w:ascii="Times New Roman" w:hAnsi="Times New Roman" w:cs="Times New Roman"/>
          <w:sz w:val="28"/>
          <w:szCs w:val="28"/>
        </w:rPr>
        <w:t xml:space="preserve"> 12</w:t>
      </w:r>
      <w:r w:rsidR="009856B1">
        <w:rPr>
          <w:rFonts w:ascii="Times New Roman" w:hAnsi="Times New Roman" w:cs="Times New Roman"/>
          <w:sz w:val="28"/>
          <w:szCs w:val="28"/>
        </w:rPr>
        <w:t xml:space="preserve"> - </w:t>
      </w:r>
      <w:r w:rsidRPr="00B40773">
        <w:rPr>
          <w:rFonts w:ascii="Times New Roman" w:hAnsi="Times New Roman" w:cs="Times New Roman"/>
          <w:sz w:val="28"/>
          <w:szCs w:val="28"/>
        </w:rPr>
        <w:t xml:space="preserve">С 1964 по 1989 год </w:t>
      </w:r>
      <w:r>
        <w:rPr>
          <w:rFonts w:ascii="Times New Roman" w:hAnsi="Times New Roman" w:cs="Times New Roman"/>
          <w:sz w:val="28"/>
          <w:szCs w:val="28"/>
        </w:rPr>
        <w:t xml:space="preserve">математику в техникуме преподавала </w:t>
      </w:r>
      <w:r w:rsidRPr="00B40773">
        <w:rPr>
          <w:rFonts w:ascii="Times New Roman" w:hAnsi="Times New Roman" w:cs="Times New Roman"/>
          <w:sz w:val="28"/>
          <w:szCs w:val="28"/>
        </w:rPr>
        <w:t xml:space="preserve"> Раиса Филипповна</w:t>
      </w:r>
      <w:r w:rsidR="009856B1">
        <w:rPr>
          <w:rFonts w:ascii="Times New Roman" w:hAnsi="Times New Roman" w:cs="Times New Roman"/>
          <w:sz w:val="28"/>
          <w:szCs w:val="28"/>
        </w:rPr>
        <w:t xml:space="preserve"> Жижкевич</w:t>
      </w:r>
    </w:p>
    <w:p w:rsidR="00BE794C" w:rsidRDefault="009856B1" w:rsidP="00BE794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4A0E6A21" wp14:editId="260A418A">
            <wp:simplePos x="0" y="0"/>
            <wp:positionH relativeFrom="column">
              <wp:posOffset>2271395</wp:posOffset>
            </wp:positionH>
            <wp:positionV relativeFrom="paragraph">
              <wp:posOffset>45085</wp:posOffset>
            </wp:positionV>
            <wp:extent cx="1800225" cy="2171700"/>
            <wp:effectExtent l="0" t="0" r="9525" b="0"/>
            <wp:wrapThrough wrapText="bothSides">
              <wp:wrapPolygon edited="0">
                <wp:start x="0" y="0"/>
                <wp:lineTo x="0" y="21411"/>
                <wp:lineTo x="21486" y="21411"/>
                <wp:lineTo x="2148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pic:spPr>
                </pic:pic>
              </a:graphicData>
            </a:graphic>
            <wp14:sizeRelH relativeFrom="page">
              <wp14:pctWidth>0</wp14:pctWidth>
            </wp14:sizeRelH>
            <wp14:sizeRelV relativeFrom="page">
              <wp14:pctHeight>0</wp14:pctHeight>
            </wp14:sizeRelV>
          </wp:anchor>
        </w:drawing>
      </w:r>
    </w:p>
    <w:p w:rsidR="00BE794C" w:rsidRDefault="00BE794C" w:rsidP="00BE794C">
      <w:pPr>
        <w:tabs>
          <w:tab w:val="left" w:pos="1365"/>
        </w:tabs>
        <w:rPr>
          <w:rFonts w:ascii="Times New Roman" w:hAnsi="Times New Roman" w:cs="Times New Roman"/>
          <w:sz w:val="28"/>
          <w:szCs w:val="28"/>
        </w:rPr>
      </w:pPr>
      <w:r>
        <w:rPr>
          <w:rFonts w:ascii="Times New Roman" w:hAnsi="Times New Roman" w:cs="Times New Roman"/>
          <w:sz w:val="28"/>
          <w:szCs w:val="28"/>
        </w:rPr>
        <w:tab/>
      </w:r>
    </w:p>
    <w:p w:rsidR="00D36C9E" w:rsidRDefault="00D36C9E" w:rsidP="00BE794C">
      <w:pPr>
        <w:tabs>
          <w:tab w:val="left" w:pos="1365"/>
        </w:tabs>
        <w:rPr>
          <w:rFonts w:ascii="Times New Roman" w:hAnsi="Times New Roman" w:cs="Times New Roman"/>
          <w:sz w:val="28"/>
          <w:szCs w:val="28"/>
        </w:rPr>
      </w:pPr>
    </w:p>
    <w:p w:rsidR="0018343F" w:rsidRDefault="0018343F" w:rsidP="00BE794C">
      <w:pPr>
        <w:tabs>
          <w:tab w:val="left" w:pos="1365"/>
        </w:tabs>
        <w:rPr>
          <w:rFonts w:ascii="Times New Roman" w:hAnsi="Times New Roman" w:cs="Times New Roman"/>
          <w:sz w:val="28"/>
          <w:szCs w:val="28"/>
        </w:rPr>
      </w:pPr>
    </w:p>
    <w:p w:rsidR="0018343F" w:rsidRDefault="0018343F" w:rsidP="00BE794C">
      <w:pPr>
        <w:tabs>
          <w:tab w:val="left" w:pos="1365"/>
        </w:tabs>
        <w:rPr>
          <w:rFonts w:ascii="Times New Roman" w:hAnsi="Times New Roman" w:cs="Times New Roman"/>
          <w:sz w:val="28"/>
          <w:szCs w:val="28"/>
        </w:rPr>
      </w:pPr>
    </w:p>
    <w:p w:rsidR="0018343F" w:rsidRDefault="0018343F" w:rsidP="00BE794C">
      <w:pPr>
        <w:tabs>
          <w:tab w:val="left" w:pos="1365"/>
        </w:tabs>
        <w:rPr>
          <w:rFonts w:ascii="Times New Roman" w:hAnsi="Times New Roman" w:cs="Times New Roman"/>
          <w:sz w:val="28"/>
          <w:szCs w:val="28"/>
        </w:rPr>
      </w:pPr>
    </w:p>
    <w:p w:rsidR="00BE794C" w:rsidRDefault="00857914" w:rsidP="009856B1">
      <w:pPr>
        <w:tabs>
          <w:tab w:val="left" w:pos="1365"/>
        </w:tabs>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5888" behindDoc="1" locked="0" layoutInCell="1" allowOverlap="1" wp14:anchorId="79E75C5A" wp14:editId="3BCEF26A">
            <wp:simplePos x="0" y="0"/>
            <wp:positionH relativeFrom="column">
              <wp:posOffset>2385695</wp:posOffset>
            </wp:positionH>
            <wp:positionV relativeFrom="paragraph">
              <wp:posOffset>480060</wp:posOffset>
            </wp:positionV>
            <wp:extent cx="1228725" cy="1800225"/>
            <wp:effectExtent l="0" t="0" r="9525" b="9525"/>
            <wp:wrapThrough wrapText="bothSides">
              <wp:wrapPolygon edited="0">
                <wp:start x="0" y="0"/>
                <wp:lineTo x="0" y="21486"/>
                <wp:lineTo x="21433" y="21486"/>
                <wp:lineTo x="21433" y="0"/>
                <wp:lineTo x="0" y="0"/>
              </wp:wrapPolygon>
            </wp:wrapThrough>
            <wp:docPr id="6" name="Рисунок 6" descr="C:\Users\asus\AppData\Local\Temp\Rar$DI00.915\Евдокимов Генадий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00.915\Евдокимов Генадий Григорьевич.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94C">
        <w:rPr>
          <w:rFonts w:ascii="Times New Roman" w:hAnsi="Times New Roman" w:cs="Times New Roman"/>
          <w:sz w:val="28"/>
          <w:szCs w:val="28"/>
        </w:rPr>
        <w:t>Рисунок</w:t>
      </w:r>
      <w:r w:rsidR="0018343F">
        <w:rPr>
          <w:rFonts w:ascii="Times New Roman" w:hAnsi="Times New Roman" w:cs="Times New Roman"/>
          <w:sz w:val="28"/>
          <w:szCs w:val="28"/>
        </w:rPr>
        <w:t xml:space="preserve"> </w:t>
      </w:r>
      <w:r w:rsidR="00BE794C">
        <w:rPr>
          <w:rFonts w:ascii="Times New Roman" w:hAnsi="Times New Roman" w:cs="Times New Roman"/>
          <w:sz w:val="28"/>
          <w:szCs w:val="28"/>
        </w:rPr>
        <w:t xml:space="preserve"> </w:t>
      </w:r>
      <w:r w:rsidR="0018343F">
        <w:rPr>
          <w:rFonts w:ascii="Times New Roman" w:hAnsi="Times New Roman" w:cs="Times New Roman"/>
          <w:sz w:val="28"/>
          <w:szCs w:val="28"/>
        </w:rPr>
        <w:t>1</w:t>
      </w:r>
      <w:r w:rsidR="002C00B9">
        <w:rPr>
          <w:rFonts w:ascii="Times New Roman" w:hAnsi="Times New Roman" w:cs="Times New Roman"/>
          <w:sz w:val="28"/>
          <w:szCs w:val="28"/>
        </w:rPr>
        <w:t>3</w:t>
      </w:r>
      <w:r w:rsidR="009856B1">
        <w:rPr>
          <w:rFonts w:ascii="Times New Roman" w:hAnsi="Times New Roman" w:cs="Times New Roman"/>
          <w:sz w:val="28"/>
          <w:szCs w:val="28"/>
        </w:rPr>
        <w:t xml:space="preserve"> </w:t>
      </w:r>
      <w:r w:rsidR="00FD124E">
        <w:rPr>
          <w:rFonts w:ascii="Times New Roman" w:hAnsi="Times New Roman" w:cs="Times New Roman"/>
          <w:sz w:val="28"/>
          <w:szCs w:val="28"/>
        </w:rPr>
        <w:t>–</w:t>
      </w:r>
      <w:r w:rsidR="00BE794C">
        <w:rPr>
          <w:rFonts w:ascii="Times New Roman" w:hAnsi="Times New Roman" w:cs="Times New Roman"/>
          <w:sz w:val="28"/>
          <w:szCs w:val="28"/>
        </w:rPr>
        <w:t xml:space="preserve"> </w:t>
      </w:r>
      <w:r w:rsidR="00FD124E">
        <w:rPr>
          <w:rFonts w:ascii="Times New Roman" w:hAnsi="Times New Roman" w:cs="Times New Roman"/>
          <w:sz w:val="28"/>
          <w:szCs w:val="28"/>
        </w:rPr>
        <w:t xml:space="preserve">Евдокимов </w:t>
      </w:r>
      <w:r w:rsidR="00BE794C">
        <w:rPr>
          <w:rFonts w:ascii="Times New Roman" w:hAnsi="Times New Roman" w:cs="Times New Roman"/>
          <w:sz w:val="28"/>
          <w:szCs w:val="28"/>
        </w:rPr>
        <w:t>Генн</w:t>
      </w:r>
      <w:r w:rsidR="00FD124E">
        <w:rPr>
          <w:rFonts w:ascii="Times New Roman" w:hAnsi="Times New Roman" w:cs="Times New Roman"/>
          <w:sz w:val="28"/>
          <w:szCs w:val="28"/>
        </w:rPr>
        <w:t xml:space="preserve">адий Григорьевич  работал преподавателем математики </w:t>
      </w:r>
      <w:r w:rsidR="00BE794C">
        <w:rPr>
          <w:rFonts w:ascii="Times New Roman" w:hAnsi="Times New Roman" w:cs="Times New Roman"/>
          <w:sz w:val="28"/>
          <w:szCs w:val="28"/>
        </w:rPr>
        <w:t>в 1979 году по 2007 год</w:t>
      </w:r>
    </w:p>
    <w:p w:rsidR="00BE794C" w:rsidRDefault="00BE794C" w:rsidP="00BE794C">
      <w:pPr>
        <w:tabs>
          <w:tab w:val="left" w:pos="1365"/>
        </w:tabs>
        <w:rPr>
          <w:rFonts w:ascii="Times New Roman" w:hAnsi="Times New Roman" w:cs="Times New Roman"/>
          <w:sz w:val="28"/>
          <w:szCs w:val="28"/>
        </w:rPr>
      </w:pPr>
    </w:p>
    <w:p w:rsidR="0018343F" w:rsidRDefault="0018343F" w:rsidP="00BE794C">
      <w:pPr>
        <w:tabs>
          <w:tab w:val="left" w:pos="1365"/>
        </w:tabs>
        <w:rPr>
          <w:rFonts w:ascii="Times New Roman" w:hAnsi="Times New Roman" w:cs="Times New Roman"/>
          <w:sz w:val="28"/>
          <w:szCs w:val="28"/>
        </w:rPr>
      </w:pPr>
    </w:p>
    <w:p w:rsidR="0018343F" w:rsidRDefault="0018343F" w:rsidP="00BE794C">
      <w:pPr>
        <w:tabs>
          <w:tab w:val="left" w:pos="1365"/>
        </w:tabs>
        <w:rPr>
          <w:rFonts w:ascii="Times New Roman" w:hAnsi="Times New Roman" w:cs="Times New Roman"/>
          <w:sz w:val="28"/>
          <w:szCs w:val="28"/>
        </w:rPr>
      </w:pPr>
    </w:p>
    <w:p w:rsidR="0018343F" w:rsidRDefault="0018343F" w:rsidP="00BE794C">
      <w:pPr>
        <w:tabs>
          <w:tab w:val="left" w:pos="1365"/>
        </w:tabs>
        <w:rPr>
          <w:rFonts w:ascii="Times New Roman" w:hAnsi="Times New Roman" w:cs="Times New Roman"/>
          <w:sz w:val="28"/>
          <w:szCs w:val="28"/>
        </w:rPr>
      </w:pPr>
    </w:p>
    <w:p w:rsidR="009856B1" w:rsidRDefault="009856B1" w:rsidP="009856B1">
      <w:pPr>
        <w:tabs>
          <w:tab w:val="left" w:pos="1365"/>
        </w:tabs>
        <w:ind w:firstLine="567"/>
        <w:rPr>
          <w:rFonts w:ascii="Times New Roman" w:hAnsi="Times New Roman" w:cs="Times New Roman"/>
          <w:sz w:val="28"/>
          <w:szCs w:val="28"/>
        </w:rPr>
      </w:pPr>
    </w:p>
    <w:p w:rsidR="00857914" w:rsidRDefault="000B3D30" w:rsidP="009856B1">
      <w:pPr>
        <w:tabs>
          <w:tab w:val="left" w:pos="1365"/>
        </w:tabs>
        <w:spacing w:after="0"/>
        <w:ind w:firstLine="567"/>
        <w:rPr>
          <w:rFonts w:ascii="Times New Roman" w:hAnsi="Times New Roman" w:cs="Times New Roman"/>
          <w:sz w:val="28"/>
          <w:szCs w:val="28"/>
        </w:rPr>
      </w:pPr>
      <w:r>
        <w:rPr>
          <w:rFonts w:ascii="Times New Roman" w:hAnsi="Times New Roman" w:cs="Times New Roman"/>
          <w:sz w:val="28"/>
          <w:szCs w:val="28"/>
        </w:rPr>
        <w:t>Рисунок 14</w:t>
      </w:r>
      <w:r w:rsidR="009856B1">
        <w:rPr>
          <w:rFonts w:ascii="Times New Roman" w:hAnsi="Times New Roman" w:cs="Times New Roman"/>
          <w:sz w:val="28"/>
          <w:szCs w:val="28"/>
        </w:rPr>
        <w:t>-</w:t>
      </w:r>
      <w:r w:rsidR="00857914">
        <w:rPr>
          <w:rFonts w:ascii="Times New Roman" w:hAnsi="Times New Roman" w:cs="Times New Roman"/>
          <w:sz w:val="28"/>
          <w:szCs w:val="28"/>
        </w:rPr>
        <w:t xml:space="preserve"> Заведующая заочным отделением, преподаватель математики Елена  Ал</w:t>
      </w:r>
      <w:r w:rsidR="009856B1">
        <w:rPr>
          <w:rFonts w:ascii="Times New Roman" w:hAnsi="Times New Roman" w:cs="Times New Roman"/>
          <w:sz w:val="28"/>
          <w:szCs w:val="28"/>
        </w:rPr>
        <w:t>ександровна Лемехова</w:t>
      </w:r>
    </w:p>
    <w:p w:rsidR="00857914" w:rsidRDefault="009856B1" w:rsidP="00BE794C">
      <w:pPr>
        <w:tabs>
          <w:tab w:val="left" w:pos="1365"/>
        </w:tabs>
        <w:rPr>
          <w:rFonts w:ascii="Times New Roman" w:hAnsi="Times New Roman" w:cs="Times New Roman"/>
          <w:sz w:val="28"/>
          <w:szCs w:val="28"/>
        </w:rPr>
      </w:pPr>
      <w:r>
        <w:rPr>
          <w:noProof/>
          <w:lang w:eastAsia="ru-RU"/>
        </w:rPr>
        <w:drawing>
          <wp:anchor distT="0" distB="0" distL="114300" distR="114300" simplePos="0" relativeHeight="251686912" behindDoc="1" locked="0" layoutInCell="1" allowOverlap="1" wp14:anchorId="75630BC6" wp14:editId="73C7A2D0">
            <wp:simplePos x="0" y="0"/>
            <wp:positionH relativeFrom="column">
              <wp:posOffset>1814195</wp:posOffset>
            </wp:positionH>
            <wp:positionV relativeFrom="paragraph">
              <wp:posOffset>31115</wp:posOffset>
            </wp:positionV>
            <wp:extent cx="2828925" cy="1685925"/>
            <wp:effectExtent l="0" t="0" r="9525" b="9525"/>
            <wp:wrapThrough wrapText="bothSides">
              <wp:wrapPolygon edited="0">
                <wp:start x="0" y="0"/>
                <wp:lineTo x="0" y="21478"/>
                <wp:lineTo x="21527" y="21478"/>
                <wp:lineTo x="21527" y="0"/>
                <wp:lineTo x="0" y="0"/>
              </wp:wrapPolygon>
            </wp:wrapThrough>
            <wp:docPr id="22531" name="Содержимое 5" descr="lemehov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Содержимое 5" descr="lemehova.jpg"/>
                    <pic:cNvPicPr>
                      <a:picLocks noGrp="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8925" cy="1685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57914" w:rsidRDefault="00857914" w:rsidP="00BE794C">
      <w:pPr>
        <w:tabs>
          <w:tab w:val="left" w:pos="1365"/>
        </w:tabs>
        <w:rPr>
          <w:rFonts w:ascii="Times New Roman" w:hAnsi="Times New Roman" w:cs="Times New Roman"/>
          <w:sz w:val="28"/>
          <w:szCs w:val="28"/>
        </w:rPr>
      </w:pPr>
    </w:p>
    <w:p w:rsidR="00857914" w:rsidRDefault="00857914" w:rsidP="00BE794C">
      <w:pPr>
        <w:tabs>
          <w:tab w:val="left" w:pos="1365"/>
        </w:tabs>
        <w:rPr>
          <w:rFonts w:ascii="Times New Roman" w:hAnsi="Times New Roman" w:cs="Times New Roman"/>
          <w:sz w:val="28"/>
          <w:szCs w:val="28"/>
        </w:rPr>
      </w:pPr>
    </w:p>
    <w:p w:rsidR="009856B1" w:rsidRDefault="009856B1" w:rsidP="00BE794C">
      <w:pPr>
        <w:tabs>
          <w:tab w:val="left" w:pos="1365"/>
        </w:tabs>
        <w:rPr>
          <w:rFonts w:ascii="Times New Roman" w:hAnsi="Times New Roman" w:cs="Times New Roman"/>
          <w:sz w:val="28"/>
          <w:szCs w:val="28"/>
        </w:rPr>
      </w:pPr>
    </w:p>
    <w:p w:rsidR="009856B1" w:rsidRDefault="009856B1" w:rsidP="00BE794C">
      <w:pPr>
        <w:tabs>
          <w:tab w:val="left" w:pos="1365"/>
        </w:tabs>
        <w:rPr>
          <w:rFonts w:ascii="Times New Roman" w:hAnsi="Times New Roman" w:cs="Times New Roman"/>
          <w:sz w:val="28"/>
          <w:szCs w:val="28"/>
        </w:rPr>
      </w:pPr>
    </w:p>
    <w:p w:rsidR="0018343F" w:rsidRDefault="000B3D30" w:rsidP="009856B1">
      <w:pPr>
        <w:tabs>
          <w:tab w:val="left" w:pos="1365"/>
        </w:tabs>
        <w:ind w:firstLine="567"/>
        <w:rPr>
          <w:rFonts w:ascii="Times New Roman" w:hAnsi="Times New Roman" w:cs="Times New Roman"/>
          <w:sz w:val="28"/>
          <w:szCs w:val="28"/>
        </w:rPr>
      </w:pPr>
      <w:r>
        <w:rPr>
          <w:rFonts w:ascii="Times New Roman" w:hAnsi="Times New Roman" w:cs="Times New Roman"/>
          <w:sz w:val="28"/>
          <w:szCs w:val="28"/>
        </w:rPr>
        <w:t>Рисунок 15</w:t>
      </w:r>
      <w:r w:rsidR="009856B1">
        <w:rPr>
          <w:rFonts w:ascii="Times New Roman" w:hAnsi="Times New Roman" w:cs="Times New Roman"/>
          <w:sz w:val="28"/>
          <w:szCs w:val="28"/>
        </w:rPr>
        <w:t xml:space="preserve"> - </w:t>
      </w:r>
      <w:r>
        <w:rPr>
          <w:rFonts w:ascii="Times New Roman" w:hAnsi="Times New Roman" w:cs="Times New Roman"/>
          <w:sz w:val="28"/>
          <w:szCs w:val="28"/>
        </w:rPr>
        <w:t>Преподаватель матема</w:t>
      </w:r>
      <w:r w:rsidR="009856B1">
        <w:rPr>
          <w:rFonts w:ascii="Times New Roman" w:hAnsi="Times New Roman" w:cs="Times New Roman"/>
          <w:sz w:val="28"/>
          <w:szCs w:val="28"/>
        </w:rPr>
        <w:t>тики Кукина Наталья Ивановна</w:t>
      </w:r>
    </w:p>
    <w:p w:rsidR="000B3D30" w:rsidRDefault="001773B0" w:rsidP="00BE794C">
      <w:pPr>
        <w:tabs>
          <w:tab w:val="left" w:pos="136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59030414" wp14:editId="63C06707">
            <wp:simplePos x="0" y="0"/>
            <wp:positionH relativeFrom="column">
              <wp:posOffset>2185670</wp:posOffset>
            </wp:positionH>
            <wp:positionV relativeFrom="paragraph">
              <wp:posOffset>-33655</wp:posOffset>
            </wp:positionV>
            <wp:extent cx="1428750" cy="1714500"/>
            <wp:effectExtent l="0" t="0" r="0" b="0"/>
            <wp:wrapThrough wrapText="bothSides">
              <wp:wrapPolygon edited="0">
                <wp:start x="0" y="0"/>
                <wp:lineTo x="0" y="21360"/>
                <wp:lineTo x="21312" y="21360"/>
                <wp:lineTo x="21312" y="0"/>
                <wp:lineTo x="0" y="0"/>
              </wp:wrapPolygon>
            </wp:wrapThrough>
            <wp:docPr id="11" name="Рисунок 11" descr="C:\Users\asus\AppData\Local\Temp\Rar$DI32.007\Кукина Наталья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32.007\Кукина Наталья Ивановна.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D30" w:rsidRDefault="000B3D30" w:rsidP="00BE794C">
      <w:pPr>
        <w:tabs>
          <w:tab w:val="left" w:pos="1365"/>
        </w:tabs>
        <w:rPr>
          <w:rFonts w:ascii="Times New Roman" w:hAnsi="Times New Roman" w:cs="Times New Roman"/>
          <w:sz w:val="28"/>
          <w:szCs w:val="28"/>
        </w:rPr>
      </w:pPr>
    </w:p>
    <w:p w:rsidR="000B3D30" w:rsidRDefault="000B3D30" w:rsidP="00BE794C">
      <w:pPr>
        <w:tabs>
          <w:tab w:val="left" w:pos="1365"/>
        </w:tabs>
        <w:rPr>
          <w:rFonts w:ascii="Times New Roman" w:hAnsi="Times New Roman" w:cs="Times New Roman"/>
          <w:sz w:val="28"/>
          <w:szCs w:val="28"/>
        </w:rPr>
      </w:pPr>
    </w:p>
    <w:p w:rsidR="000B3D30" w:rsidRDefault="000B3D30" w:rsidP="00BE794C">
      <w:pPr>
        <w:tabs>
          <w:tab w:val="left" w:pos="1365"/>
        </w:tabs>
        <w:rPr>
          <w:rFonts w:ascii="Times New Roman" w:hAnsi="Times New Roman" w:cs="Times New Roman"/>
          <w:sz w:val="28"/>
          <w:szCs w:val="28"/>
        </w:rPr>
      </w:pPr>
    </w:p>
    <w:p w:rsidR="008667CA" w:rsidRDefault="008667CA" w:rsidP="00BE794C">
      <w:pPr>
        <w:tabs>
          <w:tab w:val="left" w:pos="1365"/>
        </w:tabs>
        <w:rPr>
          <w:rFonts w:ascii="Times New Roman" w:hAnsi="Times New Roman" w:cs="Times New Roman"/>
          <w:sz w:val="28"/>
          <w:szCs w:val="28"/>
        </w:rPr>
      </w:pPr>
    </w:p>
    <w:p w:rsidR="00857914" w:rsidRDefault="008667CA" w:rsidP="008667CA">
      <w:pPr>
        <w:tabs>
          <w:tab w:val="left" w:pos="1365"/>
        </w:tabs>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109B0BB9" wp14:editId="271D610B">
            <wp:simplePos x="0" y="0"/>
            <wp:positionH relativeFrom="column">
              <wp:posOffset>2185670</wp:posOffset>
            </wp:positionH>
            <wp:positionV relativeFrom="paragraph">
              <wp:posOffset>248285</wp:posOffset>
            </wp:positionV>
            <wp:extent cx="1428750" cy="1885950"/>
            <wp:effectExtent l="0" t="0" r="0" b="0"/>
            <wp:wrapThrough wrapText="bothSides">
              <wp:wrapPolygon edited="0">
                <wp:start x="0" y="0"/>
                <wp:lineTo x="0" y="21382"/>
                <wp:lineTo x="21312" y="21382"/>
                <wp:lineTo x="21312" y="0"/>
                <wp:lineTo x="0" y="0"/>
              </wp:wrapPolygon>
            </wp:wrapThrough>
            <wp:docPr id="19" name="Рисунок 19" descr="C:\Users\asus\AppData\Local\Temp\Rar$DI00.746\Канаш Елена Дмитри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00.746\Канаш Елена Дмитриевн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D30">
        <w:rPr>
          <w:rFonts w:ascii="Times New Roman" w:hAnsi="Times New Roman" w:cs="Times New Roman"/>
          <w:sz w:val="28"/>
          <w:szCs w:val="28"/>
        </w:rPr>
        <w:t>Рису</w:t>
      </w:r>
      <w:r>
        <w:rPr>
          <w:rFonts w:ascii="Times New Roman" w:hAnsi="Times New Roman" w:cs="Times New Roman"/>
          <w:sz w:val="28"/>
          <w:szCs w:val="28"/>
        </w:rPr>
        <w:t>нок 16-</w:t>
      </w:r>
      <w:r w:rsidR="000B3D30">
        <w:rPr>
          <w:rFonts w:ascii="Times New Roman" w:hAnsi="Times New Roman" w:cs="Times New Roman"/>
          <w:sz w:val="28"/>
          <w:szCs w:val="28"/>
        </w:rPr>
        <w:t>Преподаватель ма</w:t>
      </w:r>
      <w:r>
        <w:rPr>
          <w:rFonts w:ascii="Times New Roman" w:hAnsi="Times New Roman" w:cs="Times New Roman"/>
          <w:sz w:val="28"/>
          <w:szCs w:val="28"/>
        </w:rPr>
        <w:t>тематики Канаш Елена Дмитриевна</w:t>
      </w:r>
    </w:p>
    <w:p w:rsidR="0018343F" w:rsidRPr="00BE794C" w:rsidRDefault="002C00B9" w:rsidP="00BE794C">
      <w:pPr>
        <w:tabs>
          <w:tab w:val="left" w:pos="1365"/>
        </w:tabs>
        <w:rPr>
          <w:rFonts w:ascii="Times New Roman" w:hAnsi="Times New Roman" w:cs="Times New Roman"/>
          <w:sz w:val="28"/>
          <w:szCs w:val="28"/>
        </w:rPr>
      </w:pPr>
      <w:r w:rsidRPr="002C00B9">
        <w:rPr>
          <w:noProof/>
          <w:lang w:eastAsia="ru-RU"/>
        </w:rPr>
        <w:t xml:space="preserve"> </w:t>
      </w:r>
    </w:p>
    <w:sectPr w:rsidR="0018343F" w:rsidRPr="00BE794C" w:rsidSect="00F36429">
      <w:footerReference w:type="default" r:id="rId45"/>
      <w:pgSz w:w="11906" w:h="16838"/>
      <w:pgMar w:top="1134" w:right="850"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B75" w:rsidRDefault="00502B75" w:rsidP="00E0763A">
      <w:pPr>
        <w:spacing w:after="0" w:line="240" w:lineRule="auto"/>
      </w:pPr>
      <w:r>
        <w:separator/>
      </w:r>
    </w:p>
  </w:endnote>
  <w:endnote w:type="continuationSeparator" w:id="0">
    <w:p w:rsidR="00502B75" w:rsidRDefault="00502B75" w:rsidP="00E07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148527"/>
      <w:docPartObj>
        <w:docPartGallery w:val="Page Numbers (Bottom of Page)"/>
        <w:docPartUnique/>
      </w:docPartObj>
    </w:sdtPr>
    <w:sdtEndPr/>
    <w:sdtContent>
      <w:p w:rsidR="00EC39BC" w:rsidRDefault="00EC39BC">
        <w:pPr>
          <w:pStyle w:val="aa"/>
          <w:jc w:val="center"/>
        </w:pPr>
        <w:r>
          <w:fldChar w:fldCharType="begin"/>
        </w:r>
        <w:r>
          <w:instrText>PAGE   \* MERGEFORMAT</w:instrText>
        </w:r>
        <w:r>
          <w:fldChar w:fldCharType="separate"/>
        </w:r>
        <w:r w:rsidR="00877FBD">
          <w:rPr>
            <w:noProof/>
          </w:rPr>
          <w:t>18</w:t>
        </w:r>
        <w:r>
          <w:fldChar w:fldCharType="end"/>
        </w:r>
      </w:p>
    </w:sdtContent>
  </w:sdt>
  <w:p w:rsidR="00AE2554" w:rsidRDefault="00AE255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B75" w:rsidRDefault="00502B75" w:rsidP="00E0763A">
      <w:pPr>
        <w:spacing w:after="0" w:line="240" w:lineRule="auto"/>
      </w:pPr>
      <w:r>
        <w:separator/>
      </w:r>
    </w:p>
  </w:footnote>
  <w:footnote w:type="continuationSeparator" w:id="0">
    <w:p w:rsidR="00502B75" w:rsidRDefault="00502B75" w:rsidP="00E07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D558D"/>
    <w:multiLevelType w:val="multilevel"/>
    <w:tmpl w:val="9C281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E6F1FDA"/>
    <w:multiLevelType w:val="multilevel"/>
    <w:tmpl w:val="660C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725C3C"/>
    <w:multiLevelType w:val="hybridMultilevel"/>
    <w:tmpl w:val="4252971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A13"/>
    <w:rsid w:val="00047DEC"/>
    <w:rsid w:val="00055323"/>
    <w:rsid w:val="000B3D30"/>
    <w:rsid w:val="000D682F"/>
    <w:rsid w:val="001005E6"/>
    <w:rsid w:val="00151144"/>
    <w:rsid w:val="00164281"/>
    <w:rsid w:val="001773B0"/>
    <w:rsid w:val="0018343F"/>
    <w:rsid w:val="001A7269"/>
    <w:rsid w:val="001D19F1"/>
    <w:rsid w:val="001D7EAE"/>
    <w:rsid w:val="001F27DE"/>
    <w:rsid w:val="00211306"/>
    <w:rsid w:val="00251814"/>
    <w:rsid w:val="00260A0A"/>
    <w:rsid w:val="00276793"/>
    <w:rsid w:val="00283D95"/>
    <w:rsid w:val="002A61AC"/>
    <w:rsid w:val="002B03E7"/>
    <w:rsid w:val="002B0448"/>
    <w:rsid w:val="002C00B9"/>
    <w:rsid w:val="002D5790"/>
    <w:rsid w:val="002E7E8C"/>
    <w:rsid w:val="00300E01"/>
    <w:rsid w:val="00317364"/>
    <w:rsid w:val="00317F35"/>
    <w:rsid w:val="00334442"/>
    <w:rsid w:val="00351107"/>
    <w:rsid w:val="00357B78"/>
    <w:rsid w:val="003732D9"/>
    <w:rsid w:val="003A01CA"/>
    <w:rsid w:val="00445446"/>
    <w:rsid w:val="0047117E"/>
    <w:rsid w:val="004B5737"/>
    <w:rsid w:val="004E4686"/>
    <w:rsid w:val="004F2C58"/>
    <w:rsid w:val="005018EB"/>
    <w:rsid w:val="00502B75"/>
    <w:rsid w:val="00547EAA"/>
    <w:rsid w:val="005564C0"/>
    <w:rsid w:val="00561475"/>
    <w:rsid w:val="005646AF"/>
    <w:rsid w:val="00580A6B"/>
    <w:rsid w:val="00625777"/>
    <w:rsid w:val="006327B9"/>
    <w:rsid w:val="006570CD"/>
    <w:rsid w:val="0068084A"/>
    <w:rsid w:val="00683786"/>
    <w:rsid w:val="006869C4"/>
    <w:rsid w:val="006A3381"/>
    <w:rsid w:val="006F6532"/>
    <w:rsid w:val="00750D92"/>
    <w:rsid w:val="007906AF"/>
    <w:rsid w:val="007A3D8E"/>
    <w:rsid w:val="007B265F"/>
    <w:rsid w:val="007C23E2"/>
    <w:rsid w:val="007E371E"/>
    <w:rsid w:val="00817054"/>
    <w:rsid w:val="00857914"/>
    <w:rsid w:val="008667CA"/>
    <w:rsid w:val="0087565B"/>
    <w:rsid w:val="00877FBD"/>
    <w:rsid w:val="008E2439"/>
    <w:rsid w:val="0090513D"/>
    <w:rsid w:val="00906E7F"/>
    <w:rsid w:val="00920319"/>
    <w:rsid w:val="00931553"/>
    <w:rsid w:val="0096048B"/>
    <w:rsid w:val="009856B1"/>
    <w:rsid w:val="0099494A"/>
    <w:rsid w:val="009C1AD7"/>
    <w:rsid w:val="00A021F2"/>
    <w:rsid w:val="00A4371C"/>
    <w:rsid w:val="00A71348"/>
    <w:rsid w:val="00AB0F17"/>
    <w:rsid w:val="00AB7195"/>
    <w:rsid w:val="00AD0C76"/>
    <w:rsid w:val="00AE2554"/>
    <w:rsid w:val="00AF3D84"/>
    <w:rsid w:val="00B104FA"/>
    <w:rsid w:val="00B40773"/>
    <w:rsid w:val="00BA65ED"/>
    <w:rsid w:val="00BC7303"/>
    <w:rsid w:val="00BE794C"/>
    <w:rsid w:val="00BF5435"/>
    <w:rsid w:val="00C12196"/>
    <w:rsid w:val="00C52664"/>
    <w:rsid w:val="00C5619F"/>
    <w:rsid w:val="00C7088E"/>
    <w:rsid w:val="00C813A0"/>
    <w:rsid w:val="00C85A13"/>
    <w:rsid w:val="00CA7E1A"/>
    <w:rsid w:val="00CC47E0"/>
    <w:rsid w:val="00CE4734"/>
    <w:rsid w:val="00D10F47"/>
    <w:rsid w:val="00D36C9E"/>
    <w:rsid w:val="00D5621D"/>
    <w:rsid w:val="00D844FB"/>
    <w:rsid w:val="00DB78EA"/>
    <w:rsid w:val="00DD1BCF"/>
    <w:rsid w:val="00E00477"/>
    <w:rsid w:val="00E0763A"/>
    <w:rsid w:val="00E1025C"/>
    <w:rsid w:val="00EC39BC"/>
    <w:rsid w:val="00ED739C"/>
    <w:rsid w:val="00F36429"/>
    <w:rsid w:val="00F43850"/>
    <w:rsid w:val="00F5290B"/>
    <w:rsid w:val="00F82AA2"/>
    <w:rsid w:val="00F949ED"/>
    <w:rsid w:val="00FA2191"/>
    <w:rsid w:val="00FD1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B52073D-0940-4176-BF4B-E803B9EC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004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5A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5A13"/>
    <w:rPr>
      <w:rFonts w:ascii="Tahoma" w:hAnsi="Tahoma" w:cs="Tahoma"/>
      <w:sz w:val="16"/>
      <w:szCs w:val="16"/>
    </w:rPr>
  </w:style>
  <w:style w:type="paragraph" w:customStyle="1" w:styleId="book">
    <w:name w:val="book"/>
    <w:basedOn w:val="a"/>
    <w:rsid w:val="00683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83786"/>
  </w:style>
  <w:style w:type="character" w:customStyle="1" w:styleId="butback">
    <w:name w:val="butback"/>
    <w:basedOn w:val="a0"/>
    <w:rsid w:val="00683786"/>
  </w:style>
  <w:style w:type="character" w:customStyle="1" w:styleId="submenu-table">
    <w:name w:val="submenu-table"/>
    <w:basedOn w:val="a0"/>
    <w:rsid w:val="00683786"/>
  </w:style>
  <w:style w:type="character" w:customStyle="1" w:styleId="20">
    <w:name w:val="Заголовок 2 Знак"/>
    <w:basedOn w:val="a0"/>
    <w:link w:val="2"/>
    <w:uiPriority w:val="9"/>
    <w:rsid w:val="00E00477"/>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E0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00477"/>
    <w:rPr>
      <w:color w:val="0000FF"/>
      <w:u w:val="single"/>
    </w:rPr>
  </w:style>
  <w:style w:type="character" w:customStyle="1" w:styleId="toctoggle">
    <w:name w:val="toctoggle"/>
    <w:basedOn w:val="a0"/>
    <w:rsid w:val="00E00477"/>
  </w:style>
  <w:style w:type="character" w:customStyle="1" w:styleId="tocnumber">
    <w:name w:val="tocnumber"/>
    <w:basedOn w:val="a0"/>
    <w:rsid w:val="00E00477"/>
  </w:style>
  <w:style w:type="character" w:customStyle="1" w:styleId="toctext">
    <w:name w:val="toctext"/>
    <w:basedOn w:val="a0"/>
    <w:rsid w:val="00E00477"/>
  </w:style>
  <w:style w:type="character" w:customStyle="1" w:styleId="mw-headline">
    <w:name w:val="mw-headline"/>
    <w:basedOn w:val="a0"/>
    <w:rsid w:val="00E00477"/>
  </w:style>
  <w:style w:type="character" w:customStyle="1" w:styleId="mw-editsection">
    <w:name w:val="mw-editsection"/>
    <w:basedOn w:val="a0"/>
    <w:rsid w:val="00E00477"/>
  </w:style>
  <w:style w:type="character" w:customStyle="1" w:styleId="mw-editsection-bracket">
    <w:name w:val="mw-editsection-bracket"/>
    <w:basedOn w:val="a0"/>
    <w:rsid w:val="00E00477"/>
  </w:style>
  <w:style w:type="character" w:customStyle="1" w:styleId="mw-editsection-divider">
    <w:name w:val="mw-editsection-divider"/>
    <w:basedOn w:val="a0"/>
    <w:rsid w:val="00E00477"/>
  </w:style>
  <w:style w:type="paragraph" w:styleId="a7">
    <w:name w:val="List Paragraph"/>
    <w:basedOn w:val="a"/>
    <w:uiPriority w:val="34"/>
    <w:qFormat/>
    <w:rsid w:val="00E0763A"/>
    <w:pPr>
      <w:ind w:left="720"/>
      <w:contextualSpacing/>
    </w:pPr>
  </w:style>
  <w:style w:type="paragraph" w:styleId="a8">
    <w:name w:val="header"/>
    <w:basedOn w:val="a"/>
    <w:link w:val="a9"/>
    <w:uiPriority w:val="99"/>
    <w:unhideWhenUsed/>
    <w:rsid w:val="00E076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763A"/>
  </w:style>
  <w:style w:type="paragraph" w:styleId="aa">
    <w:name w:val="footer"/>
    <w:basedOn w:val="a"/>
    <w:link w:val="ab"/>
    <w:uiPriority w:val="99"/>
    <w:unhideWhenUsed/>
    <w:rsid w:val="00E076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7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737532">
      <w:bodyDiv w:val="1"/>
      <w:marLeft w:val="0"/>
      <w:marRight w:val="0"/>
      <w:marTop w:val="0"/>
      <w:marBottom w:val="0"/>
      <w:divBdr>
        <w:top w:val="none" w:sz="0" w:space="0" w:color="auto"/>
        <w:left w:val="none" w:sz="0" w:space="0" w:color="auto"/>
        <w:bottom w:val="none" w:sz="0" w:space="0" w:color="auto"/>
        <w:right w:val="none" w:sz="0" w:space="0" w:color="auto"/>
      </w:divBdr>
    </w:div>
    <w:div w:id="913508427">
      <w:bodyDiv w:val="1"/>
      <w:marLeft w:val="0"/>
      <w:marRight w:val="0"/>
      <w:marTop w:val="0"/>
      <w:marBottom w:val="0"/>
      <w:divBdr>
        <w:top w:val="none" w:sz="0" w:space="0" w:color="auto"/>
        <w:left w:val="none" w:sz="0" w:space="0" w:color="auto"/>
        <w:bottom w:val="none" w:sz="0" w:space="0" w:color="auto"/>
        <w:right w:val="none" w:sz="0" w:space="0" w:color="auto"/>
      </w:divBdr>
    </w:div>
    <w:div w:id="1119572150">
      <w:bodyDiv w:val="1"/>
      <w:marLeft w:val="0"/>
      <w:marRight w:val="0"/>
      <w:marTop w:val="0"/>
      <w:marBottom w:val="0"/>
      <w:divBdr>
        <w:top w:val="none" w:sz="0" w:space="0" w:color="auto"/>
        <w:left w:val="none" w:sz="0" w:space="0" w:color="auto"/>
        <w:bottom w:val="none" w:sz="0" w:space="0" w:color="auto"/>
        <w:right w:val="none" w:sz="0" w:space="0" w:color="auto"/>
      </w:divBdr>
      <w:divsChild>
        <w:div w:id="1787845553">
          <w:marLeft w:val="0"/>
          <w:marRight w:val="0"/>
          <w:marTop w:val="0"/>
          <w:marBottom w:val="200"/>
          <w:divBdr>
            <w:top w:val="none" w:sz="0" w:space="0" w:color="auto"/>
            <w:left w:val="none" w:sz="0" w:space="0" w:color="auto"/>
            <w:bottom w:val="none" w:sz="0" w:space="0" w:color="auto"/>
            <w:right w:val="none" w:sz="0" w:space="0" w:color="auto"/>
          </w:divBdr>
        </w:div>
      </w:divsChild>
    </w:div>
    <w:div w:id="1243949114">
      <w:bodyDiv w:val="1"/>
      <w:marLeft w:val="0"/>
      <w:marRight w:val="0"/>
      <w:marTop w:val="0"/>
      <w:marBottom w:val="0"/>
      <w:divBdr>
        <w:top w:val="none" w:sz="0" w:space="0" w:color="auto"/>
        <w:left w:val="none" w:sz="0" w:space="0" w:color="auto"/>
        <w:bottom w:val="none" w:sz="0" w:space="0" w:color="auto"/>
        <w:right w:val="none" w:sz="0" w:space="0" w:color="auto"/>
      </w:divBdr>
      <w:divsChild>
        <w:div w:id="881136973">
          <w:marLeft w:val="0"/>
          <w:marRight w:val="0"/>
          <w:marTop w:val="0"/>
          <w:marBottom w:val="0"/>
          <w:divBdr>
            <w:top w:val="single" w:sz="6" w:space="5" w:color="AAAAAA"/>
            <w:left w:val="single" w:sz="6" w:space="5" w:color="AAAAAA"/>
            <w:bottom w:val="single" w:sz="6" w:space="5" w:color="AAAAAA"/>
            <w:right w:val="single" w:sz="6" w:space="5" w:color="AAAAAA"/>
          </w:divBdr>
        </w:div>
        <w:div w:id="958877796">
          <w:marLeft w:val="336"/>
          <w:marRight w:val="0"/>
          <w:marTop w:val="120"/>
          <w:marBottom w:val="192"/>
          <w:divBdr>
            <w:top w:val="none" w:sz="0" w:space="0" w:color="auto"/>
            <w:left w:val="none" w:sz="0" w:space="0" w:color="auto"/>
            <w:bottom w:val="none" w:sz="0" w:space="0" w:color="auto"/>
            <w:right w:val="none" w:sz="0" w:space="0" w:color="auto"/>
          </w:divBdr>
          <w:divsChild>
            <w:div w:id="17477275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3869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717" TargetMode="External"/><Relationship Id="rId13" Type="http://schemas.openxmlformats.org/officeDocument/2006/relationships/hyperlink" Target="https://ru.wikipedia.org/wiki/%D0%9C%D0%B0%D0%B9%D0%BE%D1%80" TargetMode="External"/><Relationship Id="rId18" Type="http://schemas.openxmlformats.org/officeDocument/2006/relationships/hyperlink" Target="https://ru.wikipedia.org/wiki/1745_%D0%B3%D0%BE%D0%B4" TargetMode="External"/><Relationship Id="rId26" Type="http://schemas.openxmlformats.org/officeDocument/2006/relationships/image" Target="media/image1.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ru.wikipedia.org/wiki/1856" TargetMode="Externa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2%D0%B0%D0%B1%D0%B5%D0%BB%D1%8C_%D0%BE_%D1%80%D0%B0%D0%BD%D0%B3%D0%B0%D1%85" TargetMode="External"/><Relationship Id="rId17" Type="http://schemas.openxmlformats.org/officeDocument/2006/relationships/hyperlink" Target="https://ru.wikipedia.org/wiki/%D0%A0%D0%BE%D1%81%D1%81%D0%B8%D0%B9%D1%81%D0%BA%D0%BE%D0%B5_%D0%B4%D0%B2%D0%BE%D1%80%D1%8F%D0%BD%D1%81%D1%82%D0%B2%D0%BE" TargetMode="External"/><Relationship Id="rId25" Type="http://schemas.openxmlformats.org/officeDocument/2006/relationships/hyperlink" Target="https://ru.wikipedia.org/wiki/1847_%D0%B3%D0%BE%D0%B4" TargetMode="Externa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1845_%D0%B3%D0%BE%D0%B4" TargetMode="External"/><Relationship Id="rId20" Type="http://schemas.openxmlformats.org/officeDocument/2006/relationships/hyperlink" Target="https://ru.wikipedia.org/wiki/1834" TargetMode="External"/><Relationship Id="rId29" Type="http://schemas.openxmlformats.org/officeDocument/2006/relationships/image" Target="media/image3.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722_%D0%B3%D0%BE%D0%B4" TargetMode="External"/><Relationship Id="rId24" Type="http://schemas.openxmlformats.org/officeDocument/2006/relationships/hyperlink" Target="https://ru.wikipedia.org/wiki/%D0%90%D1%81%D1%81%D0%B8%D0%B3%D0%BD%D0%B0%D1%86%D0%B8%D1%8F" TargetMode="External"/><Relationship Id="rId32" Type="http://schemas.microsoft.com/office/2007/relationships/hdphoto" Target="media/hdphoto2.wdp"/><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A2%D0%B8%D1%82%D1%83%D0%BB%D1%8F%D1%80%D0%BD%D1%8B%D0%B9_%D0%BA%D0%B0%D0%BC%D0%B5%D1%80%D0%B3%D0%B5%D1%80" TargetMode="External"/><Relationship Id="rId23" Type="http://schemas.openxmlformats.org/officeDocument/2006/relationships/hyperlink" Target="https://ru.wikipedia.org/wiki/%D0%A1%D0%B5%D1%80%D0%B5%D0%B1%D1%80%D1%8F%D0%BD%D1%8B%D0%B9_%D1%80%D1%83%D0%B1%D0%BB%D1%8C" TargetMode="External"/><Relationship Id="rId28" Type="http://schemas.openxmlformats.org/officeDocument/2006/relationships/image" Target="media/image2.png"/><Relationship Id="rId36" Type="http://schemas.microsoft.com/office/2007/relationships/hdphoto" Target="media/hdphoto3.wdp"/><Relationship Id="rId10" Type="http://schemas.openxmlformats.org/officeDocument/2006/relationships/hyperlink" Target="https://ru.wikipedia.org/wiki/%D0%A7%D0%B8%D0%BD" TargetMode="External"/><Relationship Id="rId19" Type="http://schemas.openxmlformats.org/officeDocument/2006/relationships/hyperlink" Target="https://ru.wikipedia.org/wiki/1809" TargetMode="External"/><Relationship Id="rId31" Type="http://schemas.openxmlformats.org/officeDocument/2006/relationships/image" Target="media/image5.pn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ru.wikipedia.org/wiki/1917_%D0%B3%D0%BE%D0%B4" TargetMode="External"/><Relationship Id="rId14" Type="http://schemas.openxmlformats.org/officeDocument/2006/relationships/hyperlink" Target="https://ru.wikipedia.org/wiki/%D0%9A%D0%B0%D0%BF%D0%B8%D1%82%D0%B0%D0%BD_(%D0%B2%D0%BE%D0%B8%D0%BD%D1%81%D0%BA%D0%BE%D0%B5_%D0%B7%D0%B2%D0%B0%D0%BD%D0%B8%D0%B5)" TargetMode="External"/><Relationship Id="rId22" Type="http://schemas.openxmlformats.org/officeDocument/2006/relationships/hyperlink" Target="https://ru.wikipedia.org/wiki/%D0%96%D0%B0%D0%BB%D0%BE%D0%B2%D0%B0%D0%BD%D0%B8%D0%B5" TargetMode="External"/><Relationship Id="rId27" Type="http://schemas.microsoft.com/office/2007/relationships/hdphoto" Target="media/hdphoto1.wdp"/><Relationship Id="rId30" Type="http://schemas.openxmlformats.org/officeDocument/2006/relationships/image" Target="media/image4.jpeg"/><Relationship Id="rId35" Type="http://schemas.openxmlformats.org/officeDocument/2006/relationships/image" Target="media/image8.png"/><Relationship Id="rId43"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12AB6-A199-4C9B-9807-7E4286A8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4260</Words>
  <Characters>24287</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2016-02-21T16:53:00Z</cp:lastPrinted>
  <dcterms:created xsi:type="dcterms:W3CDTF">2017-09-27T08:55:00Z</dcterms:created>
  <dcterms:modified xsi:type="dcterms:W3CDTF">2017-09-27T08:55:00Z</dcterms:modified>
</cp:coreProperties>
</file>